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after="0"/>
        <w:ind w:left="0" w:leftChars="0"/>
        <w:rPr>
          <w:rFonts w:ascii="Arial" w:hAnsi="Arial" w:cs="Arial"/>
          <w:b/>
          <w:color w:val="000000"/>
          <w:kern w:val="2"/>
          <w:sz w:val="24"/>
          <w:lang w:val="en-US"/>
        </w:rPr>
      </w:pPr>
      <w:bookmarkStart w:id="0" w:name="OLE_LINK17"/>
      <w:r>
        <w:rPr>
          <w:rFonts w:ascii="Arial" w:hAnsi="Arial" w:cs="Arial"/>
          <w:b/>
          <w:color w:val="000000"/>
          <w:kern w:val="2"/>
          <w:sz w:val="24"/>
          <w:lang w:val="en-US"/>
        </w:rPr>
        <w:t>3GPP TSG-RAN</w:t>
      </w:r>
      <w:r>
        <w:rPr>
          <w:rFonts w:hint="eastAsia" w:ascii="Arial" w:hAnsi="Arial" w:cs="Arial"/>
          <w:b/>
          <w:color w:val="000000"/>
          <w:kern w:val="2"/>
          <w:sz w:val="24"/>
          <w:lang w:val="en-US"/>
        </w:rPr>
        <w:t xml:space="preserve"> WG2 Meeting #11</w:t>
      </w:r>
      <w:r>
        <w:rPr>
          <w:rFonts w:hint="eastAsia" w:ascii="Arial" w:hAnsi="Arial" w:cs="Arial"/>
          <w:b/>
          <w:color w:val="000000"/>
          <w:kern w:val="2"/>
          <w:sz w:val="24"/>
          <w:lang w:val="en-US" w:eastAsia="zh-CN"/>
        </w:rPr>
        <w:t>5</w:t>
      </w:r>
      <w:r>
        <w:rPr>
          <w:rFonts w:hint="eastAsia" w:ascii="Arial" w:hAnsi="Arial" w:cs="Arial"/>
          <w:b/>
          <w:color w:val="000000"/>
          <w:kern w:val="2"/>
          <w:sz w:val="24"/>
          <w:lang w:val="en-US"/>
        </w:rPr>
        <w:t xml:space="preserve"> electronic</w:t>
      </w:r>
      <w:r>
        <w:rPr>
          <w:rFonts w:ascii="Arial" w:hAnsi="Arial" w:cs="Arial"/>
          <w:b/>
          <w:color w:val="000000"/>
          <w:kern w:val="2"/>
          <w:sz w:val="24"/>
          <w:lang w:val="en-US"/>
        </w:rPr>
        <w:tab/>
      </w:r>
      <w:r>
        <w:rPr>
          <w:rFonts w:ascii="Arial" w:hAnsi="Arial" w:cs="Arial"/>
          <w:b/>
          <w:color w:val="000000"/>
          <w:kern w:val="2"/>
          <w:sz w:val="24"/>
          <w:lang w:val="en-US"/>
        </w:rPr>
        <w:t xml:space="preserve"> </w:t>
      </w:r>
      <w:r>
        <w:rPr>
          <w:rFonts w:hint="eastAsia" w:ascii="Arial" w:hAnsi="Arial" w:cs="Arial"/>
          <w:b/>
          <w:color w:val="000000"/>
          <w:kern w:val="2"/>
          <w:sz w:val="24"/>
          <w:lang w:val="en-US"/>
        </w:rPr>
        <w:t>R2-2107243</w:t>
      </w:r>
      <w:r>
        <w:rPr>
          <w:rFonts w:ascii="Arial" w:hAnsi="Arial" w:cs="Arial"/>
          <w:b/>
          <w:color w:val="0000FF"/>
          <w:kern w:val="2"/>
          <w:sz w:val="24"/>
        </w:rPr>
        <w:t xml:space="preserve"> </w:t>
      </w:r>
    </w:p>
    <w:p>
      <w:pPr>
        <w:tabs>
          <w:tab w:val="left" w:pos="1979"/>
        </w:tabs>
        <w:spacing w:after="180" w:line="240" w:lineRule="auto"/>
        <w:rPr>
          <w:rFonts w:ascii="Arial" w:hAnsi="Arial" w:cs="Arial"/>
          <w:b/>
          <w:bCs/>
          <w:sz w:val="24"/>
          <w:lang w:val="en-US"/>
        </w:rPr>
      </w:pPr>
      <w:r>
        <w:rPr>
          <w:rFonts w:hint="eastAsia" w:ascii="Arial" w:hAnsi="Arial" w:cs="Arial"/>
          <w:b/>
          <w:bCs/>
          <w:sz w:val="24"/>
          <w:lang w:val="en-US"/>
        </w:rPr>
        <w:t xml:space="preserve">Online, </w:t>
      </w:r>
      <w:r>
        <w:rPr>
          <w:rFonts w:hint="eastAsia" w:ascii="Arial" w:hAnsi="Arial" w:cs="Arial"/>
          <w:b/>
          <w:bCs/>
          <w:sz w:val="24"/>
          <w:lang w:val="en-US" w:eastAsia="zh-CN"/>
        </w:rPr>
        <w:t>August</w:t>
      </w:r>
      <w:r>
        <w:rPr>
          <w:rFonts w:hint="eastAsia" w:ascii="Arial" w:hAnsi="Arial" w:cs="Arial"/>
          <w:b/>
          <w:bCs/>
          <w:sz w:val="24"/>
          <w:lang w:val="en-US"/>
        </w:rPr>
        <w:t xml:space="preserve"> </w:t>
      </w:r>
      <w:r>
        <w:rPr>
          <w:rFonts w:hint="eastAsia" w:ascii="Arial" w:hAnsi="Arial" w:cs="Arial"/>
          <w:b/>
          <w:bCs/>
          <w:sz w:val="24"/>
          <w:lang w:val="en-US" w:eastAsia="zh-CN"/>
        </w:rPr>
        <w:t>0</w:t>
      </w:r>
      <w:r>
        <w:rPr>
          <w:rFonts w:hint="eastAsia" w:ascii="Arial" w:hAnsi="Arial" w:cs="Arial"/>
          <w:b/>
          <w:bCs/>
          <w:sz w:val="24"/>
          <w:lang w:val="en-US"/>
        </w:rPr>
        <w:t>9</w:t>
      </w:r>
      <w:r>
        <w:rPr>
          <w:rFonts w:hint="eastAsia" w:ascii="Arial" w:hAnsi="Arial" w:cs="Arial"/>
          <w:b/>
          <w:bCs/>
          <w:sz w:val="24"/>
          <w:vertAlign w:val="superscript"/>
          <w:lang w:val="en-US"/>
        </w:rPr>
        <w:t>th</w:t>
      </w:r>
      <w:r>
        <w:rPr>
          <w:rFonts w:hint="eastAsia" w:ascii="Arial" w:hAnsi="Arial" w:cs="Arial"/>
          <w:b/>
          <w:bCs/>
          <w:sz w:val="24"/>
          <w:lang w:val="en-US"/>
        </w:rPr>
        <w:t>- 27</w:t>
      </w:r>
      <w:r>
        <w:rPr>
          <w:rFonts w:hint="eastAsia" w:ascii="Arial" w:hAnsi="Arial" w:cs="Arial"/>
          <w:b/>
          <w:bCs/>
          <w:sz w:val="24"/>
          <w:vertAlign w:val="superscript"/>
          <w:lang w:val="en-US"/>
        </w:rPr>
        <w:t>th</w:t>
      </w:r>
      <w:r>
        <w:rPr>
          <w:rFonts w:hint="eastAsia" w:ascii="Arial" w:hAnsi="Arial" w:cs="Arial"/>
          <w:b/>
          <w:bCs/>
          <w:sz w:val="24"/>
          <w:lang w:val="en-US"/>
        </w:rPr>
        <w:t>, 2021</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hint="eastAsia" w:ascii="Arial" w:hAnsi="Arial" w:cs="Arial"/>
          <w:b/>
          <w:bCs/>
          <w:sz w:val="24"/>
          <w:lang w:val="en-US"/>
        </w:rPr>
        <w:t xml:space="preserve">    8.8.2</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hint="eastAsia" w:ascii="Arial" w:hAnsi="Arial" w:cs="Arial"/>
          <w:b/>
          <w:bCs/>
          <w:sz w:val="24"/>
          <w:lang w:val="en-US"/>
        </w:rPr>
        <w:t xml:space="preserve">       </w:t>
      </w:r>
      <w:r>
        <w:rPr>
          <w:rFonts w:ascii="Arial" w:hAnsi="Arial" w:cs="Arial"/>
          <w:b/>
          <w:bCs/>
          <w:sz w:val="24"/>
          <w:lang w:val="en-US" w:eastAsia="en-US"/>
        </w:rPr>
        <w:t xml:space="preserve"> </w:t>
      </w:r>
      <w:r>
        <w:rPr>
          <w:rFonts w:hint="eastAsia" w:ascii="Arial" w:hAnsi="Arial" w:cs="Arial"/>
          <w:b/>
          <w:bCs/>
          <w:sz w:val="24"/>
          <w:lang w:val="en-US"/>
        </w:rPr>
        <w:t xml:space="preserve"> </w:t>
      </w:r>
      <w:r>
        <w:rPr>
          <w:rFonts w:ascii="Arial" w:hAnsi="Arial" w:cs="Arial"/>
          <w:b/>
          <w:bCs/>
          <w:sz w:val="24"/>
          <w:lang w:val="en-US" w:eastAsia="en-US"/>
        </w:rPr>
        <w:t>Xiaomi</w:t>
      </w:r>
      <w:bookmarkStart w:id="26" w:name="_GoBack"/>
      <w:bookmarkEnd w:id="26"/>
    </w:p>
    <w:p>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hint="eastAsia" w:ascii="Arial" w:hAnsi="Arial" w:cs="Arial"/>
          <w:b/>
          <w:bCs/>
          <w:sz w:val="24"/>
          <w:lang w:val="en-US"/>
        </w:rPr>
        <w:t xml:space="preserve">       </w:t>
      </w:r>
      <w:r>
        <w:rPr>
          <w:rFonts w:hint="eastAsia" w:ascii="Arial" w:hAnsi="Arial" w:cs="Arial"/>
          <w:b/>
          <w:bCs/>
          <w:sz w:val="24"/>
          <w:lang w:val="en-US"/>
        </w:rPr>
        <w:tab/>
      </w:r>
      <w:r>
        <w:rPr>
          <w:rFonts w:hint="eastAsia" w:ascii="Arial" w:hAnsi="Arial" w:cs="Arial"/>
          <w:b/>
          <w:bCs/>
          <w:sz w:val="24"/>
          <w:lang w:val="en-US"/>
        </w:rPr>
        <w:t>Considerations on slice based cell reselection</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hint="eastAsia" w:ascii="Arial" w:hAnsi="Arial" w:cs="Arial"/>
          <w:b/>
          <w:bCs/>
          <w:sz w:val="24"/>
          <w:lang w:val="en-US"/>
        </w:rPr>
        <w:t>Discussion and Decision</w:t>
      </w:r>
    </w:p>
    <w:p>
      <w:pPr>
        <w:pStyle w:val="2"/>
        <w:rPr>
          <w:rFonts w:hint="default" w:eastAsia="宋体"/>
          <w:lang w:val="en-US" w:eastAsia="zh-CN"/>
        </w:rPr>
      </w:pPr>
      <w:bookmarkStart w:id="1" w:name="_Ref165266342"/>
      <w:r>
        <w:t>Introduction</w:t>
      </w:r>
      <w:bookmarkEnd w:id="1"/>
    </w:p>
    <w:p>
      <w:pPr>
        <w:rPr>
          <w:rFonts w:hint="eastAsia"/>
          <w:highlight w:val="none"/>
          <w:lang w:val="en-US" w:eastAsia="zh-CN"/>
        </w:rPr>
      </w:pPr>
      <w:r>
        <w:rPr>
          <w:rFonts w:hint="eastAsia"/>
          <w:lang w:val="en-US" w:eastAsia="zh-CN"/>
        </w:rPr>
        <w:t>The WID of RAN slicing is agreed on RAN#91e meeting, and the detailed objective on slice based cell reselection is as follo</w:t>
      </w:r>
      <w:r>
        <w:rPr>
          <w:rFonts w:hint="eastAsia"/>
          <w:highlight w:val="none"/>
          <w:lang w:val="en-US" w:eastAsia="zh-CN"/>
        </w:rPr>
        <w:t>ws[1]:</w:t>
      </w:r>
    </w:p>
    <w:p>
      <w:pPr>
        <w:pBdr>
          <w:top w:val="single" w:color="auto" w:sz="4" w:space="0"/>
          <w:left w:val="single" w:color="auto" w:sz="4" w:space="0"/>
          <w:bottom w:val="single" w:color="auto" w:sz="4" w:space="0"/>
          <w:right w:val="single" w:color="auto" w:sz="4" w:space="0"/>
        </w:pBdr>
        <w:rPr>
          <w:rFonts w:hint="default"/>
          <w:highlight w:val="none"/>
          <w:lang w:val="en-US" w:eastAsia="zh-CN"/>
        </w:rPr>
      </w:pPr>
      <w:r>
        <w:rPr>
          <w:rFonts w:hint="default"/>
          <w:highlight w:val="none"/>
          <w:lang w:val="en-US" w:eastAsia="zh-CN"/>
        </w:rPr>
        <w:t>Support slice based cell reselection, specify mechanisms and signalling including [RAN2]</w:t>
      </w:r>
    </w:p>
    <w:p>
      <w:pPr>
        <w:pBdr>
          <w:top w:val="single" w:color="auto" w:sz="4" w:space="0"/>
          <w:left w:val="single" w:color="auto" w:sz="4" w:space="0"/>
          <w:bottom w:val="single" w:color="auto" w:sz="4" w:space="0"/>
          <w:right w:val="single" w:color="auto" w:sz="4" w:space="0"/>
        </w:pBdr>
        <w:rPr>
          <w:rFonts w:hint="default"/>
          <w:highlight w:val="none"/>
          <w:lang w:val="en-US" w:eastAsia="zh-CN"/>
        </w:rPr>
      </w:pPr>
      <w:r>
        <w:rPr>
          <w:rFonts w:hint="default"/>
          <w:highlight w:val="none"/>
          <w:lang w:val="en-US" w:eastAsia="zh-CN"/>
        </w:rPr>
        <w:t xml:space="preserve">a.To assist cell reselection, broadcast </w:t>
      </w:r>
      <w:r>
        <w:rPr>
          <w:rFonts w:hint="default"/>
          <w:b/>
          <w:bCs/>
          <w:highlight w:val="none"/>
          <w:lang w:val="en-US" w:eastAsia="zh-CN"/>
        </w:rPr>
        <w:t xml:space="preserve">the </w:t>
      </w:r>
      <w:bookmarkStart w:id="2" w:name="OLE_LINK7"/>
      <w:r>
        <w:rPr>
          <w:rFonts w:hint="default"/>
          <w:b/>
          <w:bCs/>
          <w:highlight w:val="none"/>
          <w:lang w:val="en-US" w:eastAsia="zh-CN"/>
        </w:rPr>
        <w:t>supported slice info</w:t>
      </w:r>
      <w:bookmarkEnd w:id="2"/>
      <w:r>
        <w:rPr>
          <w:rFonts w:hint="default"/>
          <w:b/>
          <w:bCs/>
          <w:highlight w:val="none"/>
          <w:lang w:val="en-US" w:eastAsia="zh-CN"/>
        </w:rPr>
        <w:t xml:space="preserve"> of the current cell and neighbour cells</w:t>
      </w:r>
      <w:r>
        <w:rPr>
          <w:rFonts w:hint="default"/>
          <w:highlight w:val="none"/>
          <w:lang w:val="en-US" w:eastAsia="zh-CN"/>
        </w:rPr>
        <w:t xml:space="preserve">, and </w:t>
      </w:r>
      <w:r>
        <w:rPr>
          <w:rFonts w:hint="default"/>
          <w:b/>
          <w:bCs/>
          <w:highlight w:val="none"/>
          <w:lang w:val="en-US" w:eastAsia="zh-CN"/>
        </w:rPr>
        <w:t>cell reselection priority per slice</w:t>
      </w:r>
      <w:r>
        <w:rPr>
          <w:rFonts w:hint="default"/>
          <w:highlight w:val="none"/>
          <w:lang w:val="en-US" w:eastAsia="zh-CN"/>
        </w:rPr>
        <w:t xml:space="preserve"> in system information message. </w:t>
      </w:r>
    </w:p>
    <w:p>
      <w:pPr>
        <w:pBdr>
          <w:top w:val="single" w:color="auto" w:sz="4" w:space="0"/>
          <w:left w:val="single" w:color="auto" w:sz="4" w:space="0"/>
          <w:bottom w:val="single" w:color="auto" w:sz="4" w:space="0"/>
          <w:right w:val="single" w:color="auto" w:sz="4" w:space="0"/>
        </w:pBdr>
        <w:rPr>
          <w:rFonts w:hint="default"/>
          <w:highlight w:val="none"/>
          <w:lang w:val="en-US" w:eastAsia="zh-CN"/>
        </w:rPr>
      </w:pPr>
      <w:r>
        <w:rPr>
          <w:rFonts w:hint="default"/>
          <w:highlight w:val="none"/>
          <w:lang w:val="en-US" w:eastAsia="zh-CN"/>
        </w:rPr>
        <w:t xml:space="preserve">b.To assist cell reselection, include slice info (with similar information as in SI message) in RRCRelease message. </w:t>
      </w:r>
    </w:p>
    <w:p>
      <w:pPr>
        <w:rPr>
          <w:rFonts w:hint="eastAsia"/>
          <w:highlight w:val="none"/>
          <w:lang w:val="en-US" w:eastAsia="zh-CN"/>
        </w:rPr>
      </w:pPr>
      <w:r>
        <w:rPr>
          <w:rFonts w:hint="eastAsia"/>
          <w:highlight w:val="none"/>
          <w:lang w:val="en-US" w:eastAsia="zh-CN"/>
        </w:rPr>
        <w:t>To achieve the objective, we have discussed about the detail of slice info provided to UE and how UE can use it for cell reselection during WI, and we have following agreements at last meeting[2], but there are still some aspects are FFS:</w:t>
      </w:r>
    </w:p>
    <w:p>
      <w:pPr>
        <w:numPr>
          <w:ilvl w:val="0"/>
          <w:numId w:val="5"/>
        </w:numPr>
        <w:pBdr>
          <w:top w:val="single" w:color="auto" w:sz="4" w:space="0"/>
          <w:left w:val="single" w:color="auto" w:sz="4" w:space="0"/>
          <w:bottom w:val="single" w:color="auto" w:sz="4" w:space="0"/>
          <w:right w:val="single" w:color="auto" w:sz="4" w:space="0"/>
        </w:pBdr>
        <w:rPr>
          <w:rFonts w:hint="default"/>
          <w:lang w:val="en-US" w:eastAsia="zh-CN"/>
        </w:rPr>
      </w:pPr>
      <w:bookmarkStart w:id="3" w:name="OLE_LINK52"/>
      <w:r>
        <w:rPr>
          <w:rFonts w:hint="default"/>
          <w:lang w:val="en-US" w:eastAsia="zh-CN"/>
        </w:rPr>
        <w:t>Frequency priority mapping for each slice (slice -&gt; frequency(ies) -&gt; absolute priority of each of the frequency) is provided to a UE.</w:t>
      </w:r>
    </w:p>
    <w:p>
      <w:pPr>
        <w:pBdr>
          <w:top w:val="single" w:color="auto" w:sz="4" w:space="0"/>
          <w:left w:val="single" w:color="auto" w:sz="4" w:space="0"/>
          <w:bottom w:val="single" w:color="auto" w:sz="4" w:space="0"/>
          <w:right w:val="single" w:color="auto" w:sz="4" w:space="0"/>
        </w:pBdr>
        <w:rPr>
          <w:rFonts w:hint="default"/>
          <w:lang w:val="en-US" w:eastAsia="zh-CN"/>
        </w:rPr>
      </w:pPr>
      <w:r>
        <w:rPr>
          <w:rFonts w:hint="default"/>
          <w:lang w:val="en-US" w:eastAsia="zh-CN"/>
        </w:rPr>
        <w:t>Note: Signaling optimizations are not excluded.</w:t>
      </w:r>
    </w:p>
    <w:p>
      <w:pPr>
        <w:pBdr>
          <w:top w:val="single" w:color="auto" w:sz="4" w:space="0"/>
          <w:left w:val="single" w:color="auto" w:sz="4" w:space="0"/>
          <w:bottom w:val="single" w:color="auto" w:sz="4" w:space="0"/>
          <w:right w:val="single" w:color="auto" w:sz="4" w:space="0"/>
        </w:pBdr>
        <w:rPr>
          <w:rFonts w:hint="default"/>
          <w:lang w:val="en-US" w:eastAsia="zh-CN"/>
        </w:rPr>
      </w:pPr>
      <w:r>
        <w:rPr>
          <w:rFonts w:hint="default"/>
          <w:lang w:val="en-US" w:eastAsia="zh-CN"/>
        </w:rPr>
        <w:t>Note: "slice may also mean "slice group"</w:t>
      </w:r>
    </w:p>
    <w:p>
      <w:pPr>
        <w:pBdr>
          <w:top w:val="single" w:color="auto" w:sz="4" w:space="0"/>
          <w:left w:val="single" w:color="auto" w:sz="4" w:space="0"/>
          <w:bottom w:val="single" w:color="auto" w:sz="4" w:space="0"/>
          <w:right w:val="single" w:color="auto" w:sz="4" w:space="0"/>
        </w:pBdr>
        <w:rPr>
          <w:rFonts w:hint="default"/>
          <w:lang w:val="en-US" w:eastAsia="zh-CN"/>
        </w:rPr>
      </w:pPr>
      <w:r>
        <w:rPr>
          <w:rFonts w:hint="default"/>
          <w:lang w:val="en-US" w:eastAsia="zh-CN"/>
        </w:rPr>
        <w:t>1b: Frequency priority mapping for each of the slice (slice -&gt; frequency(ies) -&gt; absolute priority of each of the frequency) is part of the “slice info” agreed to be provided to the UE using both broadcast and dedicated signaling.</w:t>
      </w:r>
    </w:p>
    <w:bookmarkEnd w:id="3"/>
    <w:p>
      <w:pPr>
        <w:pBdr>
          <w:top w:val="single" w:color="auto" w:sz="4" w:space="0"/>
          <w:left w:val="single" w:color="auto" w:sz="4" w:space="0"/>
          <w:bottom w:val="single" w:color="auto" w:sz="4" w:space="0"/>
          <w:right w:val="single" w:color="auto" w:sz="4" w:space="0"/>
        </w:pBdr>
        <w:rPr>
          <w:rFonts w:hint="default"/>
          <w:lang w:val="en-US" w:eastAsia="zh-CN"/>
        </w:rPr>
      </w:pPr>
      <w:r>
        <w:rPr>
          <w:rFonts w:hint="default"/>
          <w:lang w:val="en-US" w:eastAsia="zh-CN"/>
        </w:rPr>
        <w:t xml:space="preserve">2: RAN2 kindly allow one more meeting cycle for understanding the necessity of Slice priority along with the following shortlisted </w:t>
      </w:r>
      <w:bookmarkStart w:id="4" w:name="OLE_LINK3"/>
      <w:r>
        <w:rPr>
          <w:rFonts w:hint="default"/>
          <w:lang w:val="en-US" w:eastAsia="zh-CN"/>
        </w:rPr>
        <w:t>solution directions</w:t>
      </w:r>
      <w:bookmarkEnd w:id="4"/>
      <w:r>
        <w:rPr>
          <w:rFonts w:hint="default"/>
          <w:lang w:val="en-US" w:eastAsia="zh-CN"/>
        </w:rPr>
        <w:t xml:space="preserve"> for Idle mode mobility:</w:t>
      </w:r>
    </w:p>
    <w:p>
      <w:pPr>
        <w:pBdr>
          <w:top w:val="single" w:color="auto" w:sz="4" w:space="0"/>
          <w:left w:val="single" w:color="auto" w:sz="4" w:space="0"/>
          <w:bottom w:val="single" w:color="auto" w:sz="4" w:space="0"/>
          <w:right w:val="single" w:color="auto" w:sz="4" w:space="0"/>
        </w:pBdr>
        <w:rPr>
          <w:rFonts w:hint="default"/>
          <w:lang w:val="en-US" w:eastAsia="zh-CN"/>
        </w:rPr>
      </w:pPr>
      <w:r>
        <w:rPr>
          <w:rFonts w:hint="default"/>
          <w:lang w:val="en-US" w:eastAsia="zh-CN"/>
        </w:rPr>
        <w:t>Option 4): Slice priority first looping over slice-frequency combination</w:t>
      </w:r>
    </w:p>
    <w:p>
      <w:pPr>
        <w:pBdr>
          <w:top w:val="single" w:color="auto" w:sz="4" w:space="0"/>
          <w:left w:val="single" w:color="auto" w:sz="4" w:space="0"/>
          <w:bottom w:val="single" w:color="auto" w:sz="4" w:space="0"/>
          <w:right w:val="single" w:color="auto" w:sz="4" w:space="0"/>
        </w:pBdr>
        <w:rPr>
          <w:rFonts w:hint="default"/>
          <w:lang w:val="en-US" w:eastAsia="zh-CN"/>
        </w:rPr>
      </w:pPr>
      <w:r>
        <w:rPr>
          <w:rFonts w:hint="default"/>
          <w:lang w:val="en-US" w:eastAsia="zh-CN"/>
        </w:rPr>
        <w:t>Option 5): Maximize slice support</w:t>
      </w:r>
    </w:p>
    <w:p>
      <w:pPr>
        <w:pBdr>
          <w:top w:val="single" w:color="auto" w:sz="4" w:space="0"/>
          <w:left w:val="single" w:color="auto" w:sz="4" w:space="0"/>
          <w:bottom w:val="single" w:color="auto" w:sz="4" w:space="0"/>
          <w:right w:val="single" w:color="auto" w:sz="4" w:space="0"/>
        </w:pBdr>
        <w:rPr>
          <w:rFonts w:hint="default"/>
          <w:lang w:val="en-US" w:eastAsia="zh-CN"/>
        </w:rPr>
      </w:pPr>
      <w:r>
        <w:rPr>
          <w:rFonts w:hint="default"/>
          <w:lang w:val="en-US" w:eastAsia="zh-CN"/>
        </w:rPr>
        <w:t>Option 6): Frequency priority of highest priority slice with adjustment based on actually supported slice(s) in best ranked cell, without multiple iterations of cell reselection</w:t>
      </w:r>
    </w:p>
    <w:p>
      <w:pPr>
        <w:pBdr>
          <w:top w:val="single" w:color="auto" w:sz="4" w:space="0"/>
          <w:left w:val="single" w:color="auto" w:sz="4" w:space="0"/>
          <w:bottom w:val="single" w:color="auto" w:sz="4" w:space="0"/>
          <w:right w:val="single" w:color="auto" w:sz="4" w:space="0"/>
        </w:pBdr>
        <w:rPr>
          <w:rFonts w:hint="default"/>
          <w:lang w:val="en-US" w:eastAsia="zh-CN"/>
        </w:rPr>
      </w:pPr>
      <w:r>
        <w:rPr>
          <w:rFonts w:hint="default"/>
          <w:lang w:val="en-US" w:eastAsia="zh-CN"/>
        </w:rPr>
        <w:t>Option 7): Perform legacy cell reselection mechanism based on slice specific frequency priority</w:t>
      </w:r>
    </w:p>
    <w:p>
      <w:pPr>
        <w:pBdr>
          <w:top w:val="single" w:color="auto" w:sz="4" w:space="0"/>
          <w:left w:val="single" w:color="auto" w:sz="4" w:space="0"/>
          <w:bottom w:val="single" w:color="auto" w:sz="4" w:space="0"/>
          <w:right w:val="single" w:color="auto" w:sz="4" w:space="0"/>
        </w:pBdr>
        <w:rPr>
          <w:rFonts w:hint="default"/>
          <w:lang w:val="en-US" w:eastAsia="zh-CN"/>
        </w:rPr>
      </w:pPr>
      <w:r>
        <w:rPr>
          <w:rFonts w:hint="default"/>
          <w:lang w:val="en-US" w:eastAsia="zh-CN"/>
        </w:rPr>
        <w:t xml:space="preserve">3: RAN2 consider </w:t>
      </w:r>
      <w:bookmarkStart w:id="5" w:name="OLE_LINK9"/>
      <w:r>
        <w:rPr>
          <w:rFonts w:hint="default"/>
          <w:lang w:val="en-US" w:eastAsia="zh-CN"/>
        </w:rPr>
        <w:t>a scenario in its work for slice specific cell (re)selection where it is possible that (Suitable) cells on the same frequency belonging to different TAs support different Slice</w:t>
      </w:r>
      <w:bookmarkEnd w:id="5"/>
      <w:r>
        <w:rPr>
          <w:rFonts w:hint="default"/>
          <w:lang w:val="en-US" w:eastAsia="zh-CN"/>
        </w:rPr>
        <w:t>(s).</w:t>
      </w:r>
    </w:p>
    <w:p>
      <w:pPr>
        <w:pBdr>
          <w:top w:val="single" w:color="auto" w:sz="4" w:space="0"/>
          <w:left w:val="single" w:color="auto" w:sz="4" w:space="0"/>
          <w:bottom w:val="single" w:color="auto" w:sz="4" w:space="0"/>
          <w:right w:val="single" w:color="auto" w:sz="4" w:space="0"/>
        </w:pBdr>
        <w:rPr>
          <w:rFonts w:hint="default"/>
          <w:lang w:val="en-US" w:eastAsia="zh-CN"/>
        </w:rPr>
      </w:pPr>
      <w:r>
        <w:rPr>
          <w:rFonts w:hint="default"/>
          <w:lang w:val="en-US" w:eastAsia="zh-CN"/>
        </w:rPr>
        <w:t>4: Working assumption: The Best cell principle according to absolute priority reselection criteria specified in clause 5.2.4.5 of TS38.304 needs to be met also for slice specific cell (re)selection.</w:t>
      </w:r>
    </w:p>
    <w:p>
      <w:pPr>
        <w:pBdr>
          <w:top w:val="single" w:color="auto" w:sz="4" w:space="0"/>
          <w:left w:val="single" w:color="auto" w:sz="4" w:space="0"/>
          <w:bottom w:val="single" w:color="auto" w:sz="4" w:space="0"/>
          <w:right w:val="single" w:color="auto" w:sz="4" w:space="0"/>
        </w:pBdr>
        <w:rPr>
          <w:rFonts w:hint="default"/>
          <w:lang w:val="en-US" w:eastAsia="zh-CN"/>
        </w:rPr>
      </w:pPr>
      <w:bookmarkStart w:id="6" w:name="OLE_LINK2"/>
      <w:r>
        <w:rPr>
          <w:rFonts w:hint="default"/>
          <w:lang w:val="en-US" w:eastAsia="zh-CN"/>
        </w:rPr>
        <w:t>6: In addition to proposal 2, following aspects are FFS:</w:t>
      </w:r>
    </w:p>
    <w:p>
      <w:pPr>
        <w:pBdr>
          <w:top w:val="single" w:color="auto" w:sz="4" w:space="0"/>
          <w:left w:val="single" w:color="auto" w:sz="4" w:space="0"/>
          <w:bottom w:val="single" w:color="auto" w:sz="4" w:space="0"/>
          <w:right w:val="single" w:color="auto" w:sz="4" w:space="0"/>
        </w:pBdr>
        <w:rPr>
          <w:rFonts w:hint="default"/>
          <w:lang w:val="en-US" w:eastAsia="zh-CN"/>
        </w:rPr>
      </w:pPr>
      <w:r>
        <w:rPr>
          <w:rFonts w:hint="default"/>
          <w:lang w:val="en-US" w:eastAsia="zh-CN"/>
        </w:rPr>
        <w:t>a)</w:t>
      </w:r>
      <w:r>
        <w:rPr>
          <w:rFonts w:hint="default"/>
          <w:lang w:val="en-US" w:eastAsia="zh-CN"/>
        </w:rPr>
        <w:tab/>
      </w:r>
      <w:r>
        <w:rPr>
          <w:rFonts w:hint="default"/>
          <w:lang w:val="en-US" w:eastAsia="zh-CN"/>
        </w:rPr>
        <w:t>Content of “Slice Info” – to what extent the information needs to be and should be provided to support the Principle in proposal 5</w:t>
      </w:r>
    </w:p>
    <w:p>
      <w:pPr>
        <w:pBdr>
          <w:top w:val="single" w:color="auto" w:sz="4" w:space="0"/>
          <w:left w:val="single" w:color="auto" w:sz="4" w:space="0"/>
          <w:bottom w:val="single" w:color="auto" w:sz="4" w:space="0"/>
          <w:right w:val="single" w:color="auto" w:sz="4" w:space="0"/>
        </w:pBdr>
        <w:rPr>
          <w:rFonts w:hint="default"/>
          <w:lang w:val="en-US" w:eastAsia="zh-CN"/>
        </w:rPr>
      </w:pPr>
      <w:r>
        <w:rPr>
          <w:rFonts w:hint="default"/>
          <w:lang w:val="en-US" w:eastAsia="zh-CN"/>
        </w:rPr>
        <w:t>b)</w:t>
      </w:r>
      <w:r>
        <w:rPr>
          <w:rFonts w:hint="default"/>
          <w:lang w:val="en-US" w:eastAsia="zh-CN"/>
        </w:rPr>
        <w:tab/>
      </w:r>
      <w:r>
        <w:rPr>
          <w:rFonts w:hint="default"/>
          <w:lang w:val="en-US" w:eastAsia="zh-CN"/>
        </w:rPr>
        <w:t>If used, who provides the “Slice priority” (NAS/ AS, UE/ Network)</w:t>
      </w:r>
    </w:p>
    <w:p>
      <w:pPr>
        <w:pBdr>
          <w:top w:val="single" w:color="auto" w:sz="4" w:space="0"/>
          <w:left w:val="single" w:color="auto" w:sz="4" w:space="0"/>
          <w:bottom w:val="single" w:color="auto" w:sz="4" w:space="0"/>
          <w:right w:val="single" w:color="auto" w:sz="4" w:space="0"/>
        </w:pBdr>
        <w:rPr>
          <w:rFonts w:hint="default"/>
          <w:lang w:val="en-US" w:eastAsia="zh-CN"/>
        </w:rPr>
      </w:pPr>
      <w:r>
        <w:rPr>
          <w:rFonts w:hint="default"/>
          <w:lang w:val="en-US" w:eastAsia="zh-CN"/>
        </w:rPr>
        <w:t>c)</w:t>
      </w:r>
      <w:r>
        <w:rPr>
          <w:rFonts w:hint="default"/>
          <w:lang w:val="en-US" w:eastAsia="zh-CN"/>
        </w:rPr>
        <w:tab/>
      </w:r>
      <w:r>
        <w:rPr>
          <w:rFonts w:hint="default"/>
          <w:lang w:val="en-US" w:eastAsia="zh-CN"/>
        </w:rPr>
        <w:t>Can RAN2 continue to use “intended” slice for initial registration and idle-mode mobility</w:t>
      </w:r>
    </w:p>
    <w:p>
      <w:pPr>
        <w:pBdr>
          <w:top w:val="single" w:color="auto" w:sz="4" w:space="0"/>
          <w:left w:val="single" w:color="auto" w:sz="4" w:space="0"/>
          <w:bottom w:val="single" w:color="auto" w:sz="4" w:space="0"/>
          <w:right w:val="single" w:color="auto" w:sz="4" w:space="0"/>
        </w:pBdr>
        <w:rPr>
          <w:rFonts w:hint="default"/>
          <w:lang w:val="en-US" w:eastAsia="zh-CN"/>
        </w:rPr>
      </w:pPr>
      <w:r>
        <w:rPr>
          <w:rFonts w:hint="default"/>
          <w:lang w:val="en-US" w:eastAsia="zh-CN"/>
        </w:rPr>
        <w:t>d)</w:t>
      </w:r>
      <w:r>
        <w:rPr>
          <w:rFonts w:hint="default"/>
          <w:lang w:val="en-US" w:eastAsia="zh-CN"/>
        </w:rPr>
        <w:tab/>
      </w:r>
      <w:r>
        <w:rPr>
          <w:rFonts w:hint="default"/>
          <w:lang w:val="en-US" w:eastAsia="zh-CN"/>
        </w:rPr>
        <w:t>How UE in each of the solutions from proposal 2 uses slice info for cell reselection if both slice info and existing cell reselection priority is signaled (in the SIB and/ or dedicated signaling</w:t>
      </w:r>
      <w:bookmarkEnd w:id="6"/>
      <w:bookmarkStart w:id="7" w:name="OLE_LINK18"/>
      <w:r>
        <w:rPr>
          <w:rFonts w:hint="eastAsia"/>
          <w:lang w:val="en-US" w:eastAsia="zh-CN"/>
        </w:rPr>
        <w:t>.</w:t>
      </w:r>
    </w:p>
    <w:p>
      <w:pPr>
        <w:pStyle w:val="22"/>
        <w:ind w:left="0"/>
        <w:rPr>
          <w:rFonts w:hint="eastAsia"/>
          <w:lang w:val="en-US" w:eastAsia="zh-CN"/>
        </w:rPr>
      </w:pPr>
      <w:r>
        <w:rPr>
          <w:rFonts w:hint="eastAsia"/>
          <w:lang w:val="en-US" w:eastAsia="zh-CN"/>
        </w:rPr>
        <w:t>For the solution directions, we have discussed them in detail during last post meeting email discussion[3].</w:t>
      </w:r>
    </w:p>
    <w:p>
      <w:pPr>
        <w:pStyle w:val="22"/>
        <w:ind w:left="0"/>
        <w:rPr>
          <w:lang w:val="en-US"/>
        </w:rPr>
      </w:pPr>
      <w:r>
        <w:rPr>
          <w:rFonts w:hint="eastAsia"/>
          <w:lang w:val="en-US" w:eastAsia="zh-CN"/>
        </w:rPr>
        <w:t>I</w:t>
      </w:r>
      <w:r>
        <w:rPr>
          <w:rFonts w:hint="eastAsia"/>
          <w:lang w:val="en-US"/>
        </w:rPr>
        <w:t xml:space="preserve">n this contribution, we share our considerations on </w:t>
      </w:r>
      <w:r>
        <w:rPr>
          <w:rFonts w:hint="eastAsia"/>
          <w:lang w:val="en-US" w:eastAsia="zh-CN"/>
        </w:rPr>
        <w:t>slice info for slice based cell reselection which is FFS and seems common for all solutions to fulfill the objective of WID</w:t>
      </w:r>
      <w:r>
        <w:rPr>
          <w:rFonts w:hint="eastAsia"/>
          <w:lang w:val="en-US"/>
        </w:rPr>
        <w:t>.</w:t>
      </w:r>
    </w:p>
    <w:bookmarkEnd w:id="7"/>
    <w:p>
      <w:pPr>
        <w:pStyle w:val="2"/>
      </w:pPr>
      <w:r>
        <w:rPr>
          <w:rFonts w:hint="eastAsia"/>
        </w:rPr>
        <w:t>Discussion</w:t>
      </w:r>
    </w:p>
    <w:p>
      <w:pPr>
        <w:rPr>
          <w:b/>
          <w:bCs/>
          <w:highlight w:val="none"/>
          <w:u w:val="single"/>
          <w:lang w:val="en-US"/>
        </w:rPr>
      </w:pPr>
      <w:bookmarkStart w:id="8" w:name="OLE_LINK11"/>
      <w:r>
        <w:rPr>
          <w:b/>
          <w:bCs/>
          <w:highlight w:val="none"/>
          <w:u w:val="single"/>
        </w:rPr>
        <w:t>Slice grouping</w:t>
      </w:r>
      <w:bookmarkEnd w:id="8"/>
    </w:p>
    <w:p>
      <w:pPr>
        <w:rPr>
          <w:rFonts w:hint="default" w:eastAsia="宋体"/>
          <w:lang w:val="en-US" w:eastAsia="zh-CN"/>
        </w:rPr>
      </w:pPr>
      <w:bookmarkStart w:id="9" w:name="OLE_LINK8"/>
      <w:bookmarkStart w:id="10" w:name="OLE_LINK6"/>
      <w:r>
        <w:rPr>
          <w:rFonts w:hint="eastAsia"/>
          <w:lang w:val="en-US" w:eastAsia="zh-CN"/>
        </w:rPr>
        <w:t>Considering there are hundreds of slices network can support but limited by the payload size of SIB, slice grouping is necessary to be defined, t</w:t>
      </w:r>
      <w:r>
        <w:rPr>
          <w:rFonts w:hint="eastAsia"/>
          <w:lang w:val="en-US"/>
        </w:rPr>
        <w:t>here are some majority candidate</w:t>
      </w:r>
      <w:r>
        <w:rPr>
          <w:rFonts w:hint="eastAsia"/>
          <w:lang w:val="en-US" w:eastAsia="zh-CN"/>
        </w:rPr>
        <w:t>s as follows:</w:t>
      </w:r>
    </w:p>
    <w:p>
      <w:pPr>
        <w:numPr>
          <w:ilvl w:val="0"/>
          <w:numId w:val="6"/>
        </w:numPr>
        <w:ind w:left="0" w:firstLine="420"/>
        <w:rPr>
          <w:lang w:val="en-US"/>
        </w:rPr>
      </w:pPr>
      <w:r>
        <w:rPr>
          <w:rFonts w:hint="eastAsia"/>
          <w:lang w:val="en-US" w:eastAsia="zh-CN"/>
        </w:rPr>
        <w:t>S</w:t>
      </w:r>
      <w:r>
        <w:rPr>
          <w:lang w:val="en-US"/>
        </w:rPr>
        <w:t xml:space="preserve">lice </w:t>
      </w:r>
      <w:r>
        <w:rPr>
          <w:rFonts w:hint="eastAsia"/>
          <w:lang w:val="en-US"/>
        </w:rPr>
        <w:t>based</w:t>
      </w:r>
      <w:r>
        <w:rPr>
          <w:lang w:val="en-US"/>
        </w:rPr>
        <w:t xml:space="preserve"> </w:t>
      </w:r>
      <w:r>
        <w:rPr>
          <w:rFonts w:hint="eastAsia"/>
          <w:lang w:val="en-US"/>
        </w:rPr>
        <w:t>access category</w:t>
      </w:r>
    </w:p>
    <w:p>
      <w:pPr>
        <w:numPr>
          <w:ilvl w:val="0"/>
          <w:numId w:val="6"/>
        </w:numPr>
        <w:ind w:left="0" w:firstLine="420"/>
        <w:rPr>
          <w:lang w:val="en-US"/>
        </w:rPr>
      </w:pPr>
      <w:bookmarkStart w:id="11" w:name="OLE_LINK14"/>
      <w:r>
        <w:t>SST</w:t>
      </w:r>
      <w:bookmarkEnd w:id="11"/>
    </w:p>
    <w:p>
      <w:pPr>
        <w:numPr>
          <w:ilvl w:val="0"/>
          <w:numId w:val="6"/>
        </w:numPr>
        <w:ind w:left="0" w:firstLine="420"/>
        <w:rPr>
          <w:lang w:val="en-US"/>
        </w:rPr>
      </w:pPr>
      <w:r>
        <w:rPr>
          <w:rFonts w:hint="eastAsia"/>
          <w:lang w:val="en-US"/>
        </w:rPr>
        <w:t>New slice grouping mechanism</w:t>
      </w:r>
    </w:p>
    <w:p>
      <w:pPr>
        <w:rPr>
          <w:rFonts w:hint="eastAsia"/>
          <w:lang w:val="en-US"/>
        </w:rPr>
      </w:pPr>
      <w:r>
        <w:rPr>
          <w:rFonts w:hint="eastAsia"/>
          <w:b/>
          <w:bCs/>
          <w:lang w:val="en-US"/>
        </w:rPr>
        <w:t>For a.</w:t>
      </w:r>
      <w:r>
        <w:rPr>
          <w:rFonts w:hint="eastAsia"/>
          <w:lang w:val="en-US"/>
        </w:rPr>
        <w:t xml:space="preserve">, </w:t>
      </w:r>
      <w:r>
        <w:rPr>
          <w:lang w:val="en-US"/>
        </w:rPr>
        <w:t>a</w:t>
      </w:r>
      <w:r>
        <w:rPr>
          <w:rFonts w:hint="eastAsia"/>
          <w:lang w:val="en-US"/>
        </w:rPr>
        <w:t>s the access category is used for access control in UAC, if the access category chosen by NAS is not in</w:t>
      </w:r>
      <w:r>
        <w:rPr>
          <w:rFonts w:hint="eastAsia"/>
          <w:lang w:val="en-US" w:eastAsia="zh-CN"/>
        </w:rPr>
        <w:t>dicated</w:t>
      </w:r>
      <w:r>
        <w:rPr>
          <w:rFonts w:hint="eastAsia"/>
          <w:lang w:val="en-US"/>
        </w:rPr>
        <w:t xml:space="preserve"> in the broadcast barring information, UE will consider the related access attempt as allowed, </w:t>
      </w:r>
      <w:r>
        <w:rPr>
          <w:rFonts w:hint="eastAsia"/>
          <w:lang w:val="en-US" w:eastAsia="zh-CN"/>
        </w:rPr>
        <w:t>thus if this option is adopted</w:t>
      </w:r>
      <w:r>
        <w:rPr>
          <w:rFonts w:hint="eastAsia"/>
          <w:lang w:val="en-US"/>
        </w:rPr>
        <w:t xml:space="preserve">, all </w:t>
      </w:r>
      <w:r>
        <w:rPr>
          <w:rFonts w:hint="eastAsia"/>
          <w:lang w:val="en-US" w:eastAsia="zh-CN"/>
        </w:rPr>
        <w:t>slices (i.e. supported and not supported</w:t>
      </w:r>
      <w:r>
        <w:rPr>
          <w:rFonts w:hint="eastAsia"/>
          <w:lang w:val="en-US"/>
        </w:rPr>
        <w:t xml:space="preserve"> slices</w:t>
      </w:r>
      <w:r>
        <w:rPr>
          <w:rFonts w:hint="eastAsia"/>
          <w:lang w:val="en-US" w:eastAsia="zh-CN"/>
        </w:rPr>
        <w:t xml:space="preserve">) </w:t>
      </w:r>
      <w:r>
        <w:rPr>
          <w:rFonts w:hint="eastAsia"/>
          <w:lang w:val="en-US"/>
        </w:rPr>
        <w:t xml:space="preserve">associated </w:t>
      </w:r>
      <w:r>
        <w:rPr>
          <w:lang w:val="en-US"/>
        </w:rPr>
        <w:t>operator-defined access categor</w:t>
      </w:r>
      <w:r>
        <w:rPr>
          <w:rFonts w:hint="eastAsia"/>
          <w:lang w:val="en-US" w:eastAsia="zh-CN"/>
        </w:rPr>
        <w:t>ies</w:t>
      </w:r>
      <w:r>
        <w:rPr>
          <w:rFonts w:hint="eastAsia"/>
          <w:lang w:val="en-US"/>
        </w:rPr>
        <w:t xml:space="preserve"> </w:t>
      </w:r>
      <w:r>
        <w:rPr>
          <w:rFonts w:hint="eastAsia"/>
          <w:lang w:val="en-US" w:eastAsia="zh-CN"/>
        </w:rPr>
        <w:t xml:space="preserve">should be indicated </w:t>
      </w:r>
      <w:r>
        <w:rPr>
          <w:rFonts w:hint="eastAsia"/>
          <w:lang w:val="en-US"/>
        </w:rPr>
        <w:t>in SIB.</w:t>
      </w:r>
      <w:r>
        <w:rPr>
          <w:rFonts w:hint="eastAsia"/>
          <w:lang w:val="en-US" w:eastAsia="zh-CN"/>
        </w:rPr>
        <w:t xml:space="preserve"> However,</w:t>
      </w:r>
      <w:r>
        <w:rPr>
          <w:rFonts w:hint="eastAsia"/>
          <w:lang w:val="en-US"/>
        </w:rPr>
        <w:t xml:space="preserve"> </w:t>
      </w:r>
      <w:r>
        <w:rPr>
          <w:rFonts w:hint="eastAsia"/>
          <w:lang w:val="en-US" w:eastAsia="zh-CN"/>
        </w:rPr>
        <w:t>limited by the</w:t>
      </w:r>
      <w:r>
        <w:rPr>
          <w:rFonts w:hint="eastAsia"/>
          <w:lang w:val="en-US"/>
        </w:rPr>
        <w:t xml:space="preserve"> number of </w:t>
      </w:r>
      <w:bookmarkStart w:id="12" w:name="OLE_LINK1"/>
      <w:r>
        <w:rPr>
          <w:lang w:val="en-US"/>
        </w:rPr>
        <w:t>operator-defined access categor</w:t>
      </w:r>
      <w:r>
        <w:rPr>
          <w:rFonts w:hint="eastAsia"/>
          <w:lang w:val="en-US" w:eastAsia="zh-CN"/>
        </w:rPr>
        <w:t>ies</w:t>
      </w:r>
      <w:bookmarkEnd w:id="12"/>
      <w:r>
        <w:rPr>
          <w:lang w:val="en-US"/>
        </w:rPr>
        <w:t xml:space="preserve"> </w:t>
      </w:r>
      <w:r>
        <w:rPr>
          <w:rFonts w:hint="eastAsia"/>
          <w:lang w:val="en-US"/>
        </w:rPr>
        <w:t>(32-63)</w:t>
      </w:r>
      <w:r>
        <w:rPr>
          <w:rFonts w:hint="eastAsia"/>
          <w:lang w:val="en-US" w:eastAsia="zh-CN"/>
        </w:rPr>
        <w:t xml:space="preserve">, hundreds of </w:t>
      </w:r>
      <w:r>
        <w:rPr>
          <w:rFonts w:hint="eastAsia"/>
          <w:lang w:val="en-US"/>
        </w:rPr>
        <w:t xml:space="preserve">slices </w:t>
      </w:r>
      <w:r>
        <w:rPr>
          <w:rFonts w:hint="eastAsia"/>
          <w:lang w:val="en-US" w:eastAsia="zh-CN"/>
        </w:rPr>
        <w:t xml:space="preserve">will be allocated </w:t>
      </w:r>
      <w:r>
        <w:rPr>
          <w:rFonts w:hint="eastAsia"/>
          <w:lang w:val="en-US"/>
        </w:rPr>
        <w:t>into limited number of groups</w:t>
      </w:r>
      <w:r>
        <w:rPr>
          <w:rFonts w:hint="eastAsia"/>
          <w:lang w:val="en-US" w:eastAsia="zh-CN"/>
        </w:rPr>
        <w:t xml:space="preserve"> which can</w:t>
      </w:r>
      <w:r>
        <w:rPr>
          <w:rFonts w:hint="eastAsia"/>
          <w:lang w:val="en-US"/>
        </w:rPr>
        <w:t xml:space="preserve"> lead to imprecise access control for </w:t>
      </w:r>
      <w:r>
        <w:rPr>
          <w:rFonts w:hint="eastAsia"/>
          <w:lang w:val="en-US" w:eastAsia="zh-CN"/>
        </w:rPr>
        <w:t>specific slice</w:t>
      </w:r>
      <w:r>
        <w:rPr>
          <w:rFonts w:hint="eastAsia"/>
          <w:lang w:val="en-US"/>
        </w:rPr>
        <w:t>.</w:t>
      </w:r>
    </w:p>
    <w:p>
      <w:pPr>
        <w:rPr>
          <w:lang w:val="en-US"/>
        </w:rPr>
      </w:pPr>
      <w:r>
        <w:rPr>
          <w:rFonts w:hint="eastAsia"/>
          <w:b/>
          <w:bCs/>
          <w:lang w:val="en-US"/>
        </w:rPr>
        <w:t xml:space="preserve">For </w:t>
      </w:r>
      <w:r>
        <w:rPr>
          <w:rFonts w:hint="eastAsia"/>
          <w:b/>
          <w:bCs/>
          <w:lang w:val="en-US" w:eastAsia="zh-CN"/>
        </w:rPr>
        <w:t>b</w:t>
      </w:r>
      <w:r>
        <w:rPr>
          <w:rFonts w:hint="eastAsia"/>
          <w:b/>
          <w:bCs/>
          <w:lang w:val="en-US"/>
        </w:rPr>
        <w:t>.</w:t>
      </w:r>
      <w:r>
        <w:rPr>
          <w:rFonts w:hint="eastAsia"/>
          <w:lang w:val="en-US"/>
        </w:rPr>
        <w:t>, S-</w:t>
      </w:r>
      <w:r>
        <w:rPr>
          <w:lang w:val="en-US"/>
        </w:rPr>
        <w:t xml:space="preserve">NSSAI </w:t>
      </w:r>
      <w:r>
        <w:rPr>
          <w:rFonts w:hint="eastAsia"/>
          <w:lang w:val="en-US"/>
        </w:rPr>
        <w:t xml:space="preserve">which can uniquely identify a slice </w:t>
      </w:r>
      <w:r>
        <w:rPr>
          <w:lang w:val="en-US"/>
        </w:rPr>
        <w:t>consists of</w:t>
      </w:r>
      <w:r>
        <w:rPr>
          <w:rFonts w:hint="eastAsia"/>
          <w:lang w:val="en-US"/>
        </w:rPr>
        <w:t xml:space="preserve"> </w:t>
      </w:r>
      <w:r>
        <w:rPr>
          <w:lang w:val="en-US"/>
        </w:rPr>
        <w:t>SST</w:t>
      </w:r>
      <w:r>
        <w:rPr>
          <w:rFonts w:hint="eastAsia"/>
          <w:lang w:val="en-US"/>
        </w:rPr>
        <w:t xml:space="preserve"> </w:t>
      </w:r>
      <w:r>
        <w:rPr>
          <w:lang w:val="en-US"/>
        </w:rPr>
        <w:t>and SD. The SST represents slice/service type</w:t>
      </w:r>
      <w:r>
        <w:rPr>
          <w:rFonts w:hint="eastAsia"/>
          <w:lang w:val="en-US"/>
        </w:rPr>
        <w:t xml:space="preserve"> which is </w:t>
      </w:r>
      <w:r>
        <w:rPr>
          <w:lang w:val="en-US"/>
        </w:rPr>
        <w:t xml:space="preserve">8 bits </w:t>
      </w:r>
      <w:r>
        <w:rPr>
          <w:rFonts w:hint="eastAsia"/>
          <w:lang w:val="en-US"/>
        </w:rPr>
        <w:t>and</w:t>
      </w:r>
      <w:r>
        <w:rPr>
          <w:lang w:val="en-US"/>
        </w:rPr>
        <w:t xml:space="preserve"> could represent at most 256 type of slice services (now </w:t>
      </w:r>
      <w:r>
        <w:rPr>
          <w:rFonts w:hint="eastAsia"/>
          <w:lang w:val="en-US"/>
        </w:rPr>
        <w:t xml:space="preserve">there is </w:t>
      </w:r>
      <w:r>
        <w:rPr>
          <w:lang w:val="en-US"/>
        </w:rPr>
        <w:t xml:space="preserve">only four </w:t>
      </w:r>
      <w:r>
        <w:rPr>
          <w:rFonts w:hint="eastAsia"/>
          <w:lang w:val="en-US"/>
        </w:rPr>
        <w:t xml:space="preserve">specified </w:t>
      </w:r>
      <w:r>
        <w:rPr>
          <w:lang w:val="en-US"/>
        </w:rPr>
        <w:t xml:space="preserve">types). The SD means the slices differentiator within the same slice/service type. </w:t>
      </w:r>
    </w:p>
    <w:p>
      <w:pPr>
        <w:rPr>
          <w:lang w:val="en-US"/>
        </w:rPr>
      </w:pPr>
      <w:r>
        <w:rPr>
          <w:rFonts w:hint="eastAsia"/>
          <w:lang w:val="en-US"/>
        </w:rPr>
        <w:t xml:space="preserve">In order to reduce the payload size of </w:t>
      </w:r>
      <w:r>
        <w:rPr>
          <w:rFonts w:hint="eastAsia"/>
          <w:lang w:val="en-US" w:eastAsia="zh-CN"/>
        </w:rPr>
        <w:t>SIB</w:t>
      </w:r>
      <w:r>
        <w:rPr>
          <w:rFonts w:hint="eastAsia"/>
          <w:lang w:val="en-US"/>
        </w:rPr>
        <w:t>, SST can be used as slice group instead of S-NSSAI. But it exists a issue that if the slices with same SST but different SDs have different reselection priority per slice, UE may select a wrong cell only based on SST-specific reselection priority. But it can be solved by well deployment and mapping policy which can assume that slices with the same SST have the same reselection priority.</w:t>
      </w:r>
    </w:p>
    <w:p>
      <w:pPr>
        <w:rPr>
          <w:rFonts w:hint="eastAsia"/>
          <w:lang w:val="en-US"/>
        </w:rPr>
      </w:pPr>
      <w:r>
        <w:rPr>
          <w:rFonts w:hint="eastAsia"/>
          <w:lang w:val="en-US"/>
        </w:rPr>
        <w:t xml:space="preserve">Compared to </w:t>
      </w:r>
      <w:r>
        <w:rPr>
          <w:rFonts w:hint="eastAsia"/>
          <w:lang w:val="en-US" w:eastAsia="zh-CN"/>
        </w:rPr>
        <w:t xml:space="preserve">c. (i.e. to </w:t>
      </w:r>
      <w:r>
        <w:rPr>
          <w:rFonts w:hint="eastAsia"/>
          <w:lang w:val="en-US"/>
        </w:rPr>
        <w:t>define a new grouping mechanism</w:t>
      </w:r>
      <w:r>
        <w:rPr>
          <w:rFonts w:hint="eastAsia"/>
          <w:lang w:val="en-US" w:eastAsia="zh-CN"/>
        </w:rPr>
        <w:t>)</w:t>
      </w:r>
      <w:r>
        <w:rPr>
          <w:rFonts w:hint="eastAsia"/>
          <w:lang w:val="en-US"/>
        </w:rPr>
        <w:t xml:space="preserve">, as SST is well-defined global value now, regarding </w:t>
      </w:r>
      <w:r>
        <w:t>SST</w:t>
      </w:r>
      <w:r>
        <w:rPr>
          <w:rFonts w:hint="eastAsia"/>
          <w:lang w:val="en-US"/>
        </w:rPr>
        <w:t xml:space="preserve"> as slice group is a straightforward solution and has minor impacts on current spec. It can reduce the payload size of SIB and no need for extra signalling to provide the mapping of slice</w:t>
      </w:r>
      <w:r>
        <w:rPr>
          <w:rFonts w:hint="eastAsia"/>
          <w:lang w:val="en-US" w:eastAsia="zh-CN"/>
        </w:rPr>
        <w:t>s</w:t>
      </w:r>
      <w:r>
        <w:rPr>
          <w:rFonts w:hint="eastAsia"/>
          <w:lang w:val="en-US"/>
        </w:rPr>
        <w:t xml:space="preserve"> and slice group.</w:t>
      </w:r>
    </w:p>
    <w:p>
      <w:pPr>
        <w:rPr>
          <w:rFonts w:hint="eastAsia"/>
          <w:lang w:val="en-US"/>
        </w:rPr>
      </w:pPr>
      <w:r>
        <w:rPr>
          <w:rFonts w:hint="eastAsia"/>
          <w:b/>
          <w:bCs/>
          <w:lang w:val="en-US"/>
        </w:rPr>
        <w:t xml:space="preserve">For </w:t>
      </w:r>
      <w:r>
        <w:rPr>
          <w:rFonts w:hint="eastAsia"/>
          <w:b/>
          <w:bCs/>
          <w:lang w:val="en-US" w:eastAsia="zh-CN"/>
        </w:rPr>
        <w:t>c</w:t>
      </w:r>
      <w:r>
        <w:rPr>
          <w:rFonts w:hint="eastAsia"/>
          <w:b/>
          <w:bCs/>
          <w:lang w:val="en-US"/>
        </w:rPr>
        <w:t>.</w:t>
      </w:r>
      <w:r>
        <w:rPr>
          <w:rFonts w:hint="eastAsia"/>
          <w:lang w:val="en-US"/>
        </w:rPr>
        <w:t xml:space="preserve">, </w:t>
      </w:r>
      <w:r>
        <w:rPr>
          <w:rFonts w:hint="eastAsia"/>
          <w:lang w:val="en-US" w:eastAsia="zh-CN"/>
        </w:rPr>
        <w:t xml:space="preserve">it can also be considered to provide a more flexible configuration for allocating slices into a slice group. If it is adopted, </w:t>
      </w:r>
      <w:r>
        <w:rPr>
          <w:rFonts w:hint="eastAsia"/>
          <w:lang w:val="en-US"/>
        </w:rPr>
        <w:t>extra signalling is necessary to provide the mapping of slice group and slices to UE, before that, UE can not get slice availability info from slice group and perform cell reselection based on the slice availability.</w:t>
      </w:r>
      <w:bookmarkStart w:id="13" w:name="OLE_LINK12"/>
      <w:r>
        <w:rPr>
          <w:rFonts w:hint="eastAsia"/>
          <w:lang w:val="en-US"/>
        </w:rPr>
        <w:t xml:space="preserve"> </w:t>
      </w:r>
      <w:bookmarkEnd w:id="13"/>
      <w:bookmarkStart w:id="14" w:name="OLE_LINK13"/>
      <w:r>
        <w:rPr>
          <w:rFonts w:hint="eastAsia"/>
          <w:lang w:val="en-US" w:eastAsia="zh-CN"/>
        </w:rPr>
        <w:t>Besides</w:t>
      </w:r>
      <w:r>
        <w:rPr>
          <w:rFonts w:hint="eastAsia"/>
          <w:lang w:val="en-US"/>
        </w:rPr>
        <w:t xml:space="preserve">, an LS should be sent to CT1 and SA2 as </w:t>
      </w:r>
      <w:r>
        <w:rPr>
          <w:rFonts w:hint="eastAsia"/>
          <w:lang w:val="en-US" w:eastAsia="zh-CN"/>
        </w:rPr>
        <w:t>it</w:t>
      </w:r>
      <w:r>
        <w:rPr>
          <w:rFonts w:hint="eastAsia"/>
          <w:lang w:val="en-US"/>
        </w:rPr>
        <w:t xml:space="preserve"> may have spec impacts on CT1/SA2</w:t>
      </w:r>
      <w:bookmarkEnd w:id="14"/>
      <w:r>
        <w:rPr>
          <w:rFonts w:hint="eastAsia"/>
          <w:lang w:val="en-US"/>
        </w:rPr>
        <w:t>.</w:t>
      </w:r>
    </w:p>
    <w:p>
      <w:pPr>
        <w:rPr>
          <w:rFonts w:hint="eastAsia"/>
          <w:lang w:val="en-US" w:eastAsia="zh-CN"/>
        </w:rPr>
      </w:pPr>
      <w:r>
        <w:rPr>
          <w:rFonts w:hint="eastAsia"/>
          <w:lang w:val="en-US" w:eastAsia="zh-CN"/>
        </w:rPr>
        <w:t>Thus, for slice group mechanism, our proposal is as follows:</w:t>
      </w:r>
    </w:p>
    <w:p>
      <w:pPr>
        <w:numPr>
          <w:ilvl w:val="0"/>
          <w:numId w:val="0"/>
        </w:numPr>
        <w:tabs>
          <w:tab w:val="left" w:pos="0"/>
        </w:tabs>
        <w:ind w:leftChars="0"/>
        <w:rPr>
          <w:b/>
          <w:bCs/>
          <w:lang w:val="en-US"/>
        </w:rPr>
      </w:pPr>
      <w:r>
        <w:rPr>
          <w:rFonts w:hint="eastAsia"/>
          <w:b/>
          <w:bCs/>
          <w:lang w:val="en-US" w:eastAsia="zh-CN"/>
        </w:rPr>
        <w:t xml:space="preserve">Proposal 1: </w:t>
      </w:r>
      <w:r>
        <w:rPr>
          <w:rFonts w:hint="eastAsia"/>
          <w:b/>
          <w:bCs/>
          <w:lang w:val="en-US"/>
        </w:rPr>
        <w:t xml:space="preserve">For </w:t>
      </w:r>
      <w:r>
        <w:rPr>
          <w:rFonts w:hint="eastAsia"/>
          <w:b/>
          <w:bCs/>
          <w:lang w:val="en-US" w:eastAsia="zh-CN"/>
        </w:rPr>
        <w:t xml:space="preserve">candidate slice grouping mechanisms, </w:t>
      </w:r>
    </w:p>
    <w:p>
      <w:pPr>
        <w:numPr>
          <w:ilvl w:val="0"/>
          <w:numId w:val="0"/>
        </w:numPr>
        <w:tabs>
          <w:tab w:val="left" w:pos="0"/>
        </w:tabs>
        <w:ind w:leftChars="0"/>
        <w:rPr>
          <w:rFonts w:hint="eastAsia"/>
          <w:b/>
          <w:bCs/>
          <w:lang w:val="en-US" w:eastAsia="zh-CN"/>
        </w:rPr>
      </w:pPr>
      <w:r>
        <w:rPr>
          <w:rFonts w:hint="eastAsia"/>
          <w:b/>
          <w:bCs/>
          <w:lang w:val="en-US" w:eastAsia="zh-CN"/>
        </w:rPr>
        <w:t>- SST is preferred to avoid extra signalling and it is benefit for roaming.</w:t>
      </w:r>
    </w:p>
    <w:p>
      <w:pPr>
        <w:numPr>
          <w:ilvl w:val="0"/>
          <w:numId w:val="0"/>
        </w:numPr>
        <w:tabs>
          <w:tab w:val="left" w:pos="0"/>
        </w:tabs>
        <w:ind w:leftChars="0"/>
        <w:rPr>
          <w:rFonts w:hint="eastAsia" w:eastAsia="宋体"/>
          <w:b/>
          <w:bCs/>
          <w:lang w:val="en-US" w:eastAsia="zh-CN"/>
        </w:rPr>
      </w:pPr>
      <w:r>
        <w:rPr>
          <w:rFonts w:hint="eastAsia"/>
          <w:b/>
          <w:bCs/>
          <w:lang w:val="en-US" w:eastAsia="zh-CN"/>
        </w:rPr>
        <w:t>- New slice grouping mechanism can be considered but needs</w:t>
      </w:r>
      <w:r>
        <w:rPr>
          <w:rFonts w:hint="eastAsia"/>
          <w:b/>
          <w:bCs/>
          <w:lang w:val="en-US"/>
        </w:rPr>
        <w:t xml:space="preserve"> CT1 and SA2</w:t>
      </w:r>
      <w:r>
        <w:rPr>
          <w:rFonts w:hint="eastAsia"/>
          <w:b/>
          <w:bCs/>
          <w:lang w:val="en-US" w:eastAsia="zh-CN"/>
        </w:rPr>
        <w:t xml:space="preserve"> to confirm the impact.</w:t>
      </w:r>
    </w:p>
    <w:p>
      <w:pPr>
        <w:numPr>
          <w:ilvl w:val="0"/>
          <w:numId w:val="0"/>
        </w:numPr>
        <w:tabs>
          <w:tab w:val="left" w:pos="0"/>
        </w:tabs>
        <w:ind w:leftChars="0"/>
        <w:rPr>
          <w:rFonts w:hint="default" w:eastAsia="宋体"/>
          <w:b/>
          <w:bCs/>
          <w:lang w:val="en-US" w:eastAsia="zh-CN"/>
        </w:rPr>
      </w:pPr>
      <w:r>
        <w:rPr>
          <w:rFonts w:hint="eastAsia"/>
          <w:b/>
          <w:bCs/>
          <w:lang w:val="en-US" w:eastAsia="zh-CN"/>
        </w:rPr>
        <w:t>- S</w:t>
      </w:r>
      <w:r>
        <w:rPr>
          <w:rFonts w:hint="eastAsia"/>
          <w:b/>
          <w:bCs/>
          <w:lang w:val="en-US"/>
        </w:rPr>
        <w:t>lice based access category should be excluded</w:t>
      </w:r>
      <w:r>
        <w:rPr>
          <w:rFonts w:hint="eastAsia"/>
          <w:b/>
          <w:bCs/>
          <w:lang w:val="en-US" w:eastAsia="zh-CN"/>
        </w:rPr>
        <w:t xml:space="preserve"> to avoid impact on UAC.</w:t>
      </w:r>
    </w:p>
    <w:p>
      <w:pPr>
        <w:rPr>
          <w:rFonts w:hint="default" w:eastAsia="宋体"/>
          <w:b/>
          <w:bCs/>
          <w:highlight w:val="none"/>
          <w:u w:val="single"/>
          <w:lang w:val="en-US" w:eastAsia="zh-CN"/>
        </w:rPr>
      </w:pPr>
      <w:bookmarkStart w:id="15" w:name="OLE_LINK21"/>
      <w:r>
        <w:rPr>
          <w:rFonts w:hint="eastAsia"/>
          <w:b/>
          <w:bCs/>
          <w:highlight w:val="none"/>
          <w:u w:val="single"/>
          <w:lang w:val="en-US" w:eastAsia="zh-CN"/>
        </w:rPr>
        <w:t>Slice priority</w:t>
      </w:r>
    </w:p>
    <w:bookmarkEnd w:id="15"/>
    <w:p>
      <w:pPr>
        <w:rPr>
          <w:rFonts w:hint="eastAsia"/>
          <w:lang w:val="en-US" w:eastAsia="zh-CN"/>
        </w:rPr>
      </w:pPr>
      <w:r>
        <w:rPr>
          <w:rFonts w:hint="eastAsia"/>
          <w:lang w:val="en-US" w:eastAsia="zh-CN"/>
        </w:rPr>
        <w:t>Considering UE may requests more than one intended slice and there may not exist a frequency/cell supporting all UE intended slices, thus, slice priority is necessary to be defined and considered in slice based cell reselection to firstly guarantee the most important slice(s) can be available for UE. Otherwise, even though the target cell can support the maximum number of slices, the most critical service can not be available for UE which will have bad impacts. Thus, we think any solution which can not firstly guarantee the most important slice available can not be considered.</w:t>
      </w:r>
    </w:p>
    <w:p>
      <w:pPr>
        <w:rPr>
          <w:rFonts w:hint="eastAsia"/>
          <w:b/>
          <w:bCs/>
          <w:lang w:val="en-US" w:eastAsia="zh-CN"/>
        </w:rPr>
      </w:pPr>
      <w:r>
        <w:rPr>
          <w:rFonts w:hint="eastAsia"/>
          <w:b/>
          <w:bCs/>
          <w:lang w:val="en-US" w:eastAsia="zh-CN"/>
        </w:rPr>
        <w:t>Proposal 2: Slice priority should be defined and considered in slice based cell reselection.</w:t>
      </w:r>
    </w:p>
    <w:p>
      <w:pPr>
        <w:rPr>
          <w:rFonts w:hint="eastAsia"/>
          <w:b/>
          <w:bCs/>
          <w:lang w:val="en-US" w:eastAsia="zh-CN"/>
        </w:rPr>
      </w:pPr>
      <w:r>
        <w:rPr>
          <w:rFonts w:hint="eastAsia"/>
          <w:b/>
          <w:bCs/>
          <w:lang w:val="en-US" w:eastAsia="zh-CN"/>
        </w:rPr>
        <w:t>Proposal 3: Solutions of slice based cell reselection which can not firstly guarantee the highest priority slice should not be considered.</w:t>
      </w:r>
    </w:p>
    <w:p>
      <w:pPr>
        <w:rPr>
          <w:rFonts w:hint="eastAsia"/>
          <w:b w:val="0"/>
          <w:bCs w:val="0"/>
          <w:lang w:val="en-US" w:eastAsia="zh-CN"/>
        </w:rPr>
      </w:pPr>
      <w:r>
        <w:rPr>
          <w:rFonts w:hint="eastAsia"/>
          <w:b w:val="0"/>
          <w:bCs w:val="0"/>
          <w:lang w:val="en-US" w:eastAsia="zh-CN"/>
        </w:rPr>
        <w:t xml:space="preserve">As for who provides the </w:t>
      </w:r>
      <w:r>
        <w:rPr>
          <w:rFonts w:hint="default"/>
          <w:b w:val="0"/>
          <w:bCs w:val="0"/>
          <w:lang w:val="en-US" w:eastAsia="zh-CN"/>
        </w:rPr>
        <w:t>“</w:t>
      </w:r>
      <w:r>
        <w:rPr>
          <w:rFonts w:hint="eastAsia"/>
          <w:b w:val="0"/>
          <w:bCs w:val="0"/>
          <w:lang w:val="en-US" w:eastAsia="zh-CN"/>
        </w:rPr>
        <w:t>slice priority</w:t>
      </w:r>
      <w:r>
        <w:rPr>
          <w:rFonts w:hint="default"/>
          <w:b w:val="0"/>
          <w:bCs w:val="0"/>
          <w:lang w:val="en-US" w:eastAsia="zh-CN"/>
        </w:rPr>
        <w:t>”</w:t>
      </w:r>
      <w:r>
        <w:rPr>
          <w:rFonts w:hint="eastAsia"/>
          <w:b w:val="0"/>
          <w:bCs w:val="0"/>
          <w:lang w:val="en-US" w:eastAsia="zh-CN"/>
        </w:rPr>
        <w:t>, there are some options:</w:t>
      </w:r>
    </w:p>
    <w:p>
      <w:pPr>
        <w:rPr>
          <w:rFonts w:hint="eastAsia"/>
          <w:b w:val="0"/>
          <w:bCs w:val="0"/>
          <w:lang w:val="en-US" w:eastAsia="zh-CN"/>
        </w:rPr>
      </w:pPr>
      <w:r>
        <w:rPr>
          <w:rFonts w:hint="eastAsia"/>
          <w:b w:val="0"/>
          <w:bCs w:val="0"/>
          <w:lang w:val="en-US" w:eastAsia="zh-CN"/>
        </w:rPr>
        <w:t>Option1: AS</w:t>
      </w:r>
    </w:p>
    <w:p>
      <w:pPr>
        <w:rPr>
          <w:rFonts w:hint="eastAsia"/>
          <w:b w:val="0"/>
          <w:bCs w:val="0"/>
          <w:lang w:val="en-US" w:eastAsia="zh-CN"/>
        </w:rPr>
      </w:pPr>
      <w:r>
        <w:rPr>
          <w:rFonts w:hint="eastAsia"/>
          <w:b w:val="0"/>
          <w:bCs w:val="0"/>
          <w:lang w:val="en-US" w:eastAsia="zh-CN"/>
        </w:rPr>
        <w:t xml:space="preserve">Option2: NAS </w:t>
      </w:r>
    </w:p>
    <w:p>
      <w:pPr>
        <w:ind w:firstLine="420" w:firstLineChars="0"/>
        <w:rPr>
          <w:rFonts w:hint="eastAsia"/>
          <w:b w:val="0"/>
          <w:bCs w:val="0"/>
          <w:lang w:val="en-US" w:eastAsia="zh-CN"/>
        </w:rPr>
      </w:pPr>
      <w:bookmarkStart w:id="16" w:name="OLE_LINK4"/>
      <w:r>
        <w:rPr>
          <w:rFonts w:hint="eastAsia"/>
          <w:b w:val="0"/>
          <w:bCs w:val="0"/>
          <w:lang w:val="en-US" w:eastAsia="zh-CN"/>
        </w:rPr>
        <w:t>Option 2a. NAS signalling ( up to SA2/CT1)</w:t>
      </w:r>
    </w:p>
    <w:bookmarkEnd w:id="16"/>
    <w:p>
      <w:pPr>
        <w:ind w:firstLine="420" w:firstLineChars="0"/>
        <w:rPr>
          <w:rFonts w:hint="default"/>
          <w:b w:val="0"/>
          <w:bCs w:val="0"/>
          <w:lang w:val="en-US" w:eastAsia="zh-CN"/>
        </w:rPr>
      </w:pPr>
      <w:r>
        <w:rPr>
          <w:rFonts w:hint="eastAsia"/>
          <w:b w:val="0"/>
          <w:bCs w:val="0"/>
          <w:lang w:val="en-US" w:eastAsia="zh-CN"/>
        </w:rPr>
        <w:t>Option 2b. UE implementation</w:t>
      </w:r>
    </w:p>
    <w:p>
      <w:r>
        <w:rPr>
          <w:rFonts w:hint="eastAsia"/>
          <w:b w:val="0"/>
          <w:bCs w:val="0"/>
          <w:lang w:val="en-US" w:eastAsia="zh-CN"/>
        </w:rPr>
        <w:t xml:space="preserve">In our view, slice priority is used in slice based cell reselection to indicate which slice among the UE intended slices provided by UE NAS layer should be firstly considered to be available to UE. It seems impossible for gNB to have a suitable decision on it. We prefer that slice priority is provided by NAS. </w:t>
      </w:r>
      <w:bookmarkStart w:id="17" w:name="OLE_LINK5"/>
      <w:r>
        <w:rPr>
          <w:rFonts w:hint="eastAsia"/>
          <w:b w:val="0"/>
          <w:bCs w:val="0"/>
          <w:lang w:val="en-US" w:eastAsia="zh-CN"/>
        </w:rPr>
        <w:t>And w</w:t>
      </w:r>
      <w:r>
        <w:t>hether to introduce NAS signaling</w:t>
      </w:r>
      <w:r>
        <w:rPr>
          <w:rFonts w:hint="eastAsia"/>
          <w:lang w:val="en-US" w:eastAsia="zh-CN"/>
        </w:rPr>
        <w:t xml:space="preserve"> </w:t>
      </w:r>
      <w:r>
        <w:t xml:space="preserve">is </w:t>
      </w:r>
      <w:r>
        <w:rPr>
          <w:rFonts w:hint="eastAsia"/>
          <w:lang w:val="en-US" w:eastAsia="zh-CN"/>
        </w:rPr>
        <w:t>up to</w:t>
      </w:r>
      <w:r>
        <w:t xml:space="preserve"> SA2/ CT1</w:t>
      </w:r>
      <w:bookmarkEnd w:id="17"/>
      <w:r>
        <w:t xml:space="preserve">. If SA2/CT1 don’t agree to introduce new NAS signaling for slice priority, it </w:t>
      </w:r>
      <w:r>
        <w:rPr>
          <w:rFonts w:hint="eastAsia"/>
          <w:lang w:val="en-US" w:eastAsia="zh-CN"/>
        </w:rPr>
        <w:t>can be</w:t>
      </w:r>
      <w:r>
        <w:t xml:space="preserve"> up to UE implementation.</w:t>
      </w:r>
    </w:p>
    <w:p>
      <w:pPr>
        <w:rPr>
          <w:rFonts w:hint="eastAsia"/>
          <w:b/>
          <w:bCs/>
          <w:lang w:val="en-US" w:eastAsia="zh-CN"/>
        </w:rPr>
      </w:pPr>
      <w:r>
        <w:rPr>
          <w:rFonts w:hint="eastAsia"/>
          <w:b/>
          <w:bCs/>
          <w:lang w:val="en-US" w:eastAsia="zh-CN"/>
        </w:rPr>
        <w:t>Proposal 4: An LS should be sent to CT1/SA2 asking for slice priority definition, if disagree, slice priority can be up to UE implementation and provided from NAS to AS.</w:t>
      </w:r>
    </w:p>
    <w:p>
      <w:pPr>
        <w:rPr>
          <w:rFonts w:hint="default"/>
          <w:b/>
          <w:bCs/>
          <w:highlight w:val="none"/>
          <w:u w:val="single"/>
          <w:lang w:val="en-US" w:eastAsia="zh-CN"/>
        </w:rPr>
      </w:pPr>
      <w:r>
        <w:rPr>
          <w:rFonts w:hint="eastAsia"/>
          <w:b/>
          <w:bCs/>
          <w:highlight w:val="none"/>
          <w:u w:val="single"/>
          <w:lang w:val="en-US" w:eastAsia="zh-CN"/>
        </w:rPr>
        <w:t>Slice availability checking</w:t>
      </w:r>
    </w:p>
    <w:p>
      <w:pPr>
        <w:rPr>
          <w:rFonts w:hint="eastAsia"/>
          <w:b w:val="0"/>
          <w:bCs w:val="0"/>
          <w:u w:val="none"/>
          <w:lang w:val="en-US" w:eastAsia="zh-CN"/>
        </w:rPr>
      </w:pPr>
      <w:r>
        <w:rPr>
          <w:rFonts w:hint="eastAsia"/>
          <w:b w:val="0"/>
          <w:bCs w:val="0"/>
          <w:u w:val="none"/>
          <w:lang w:val="en-US" w:eastAsia="zh-CN"/>
        </w:rPr>
        <w:t>At last meeting, we have agreed the frequency priority mapping for each slice should be provided to UE as part of slice info using both broadcast and dedicated signalling. UE can decide frequency priority based on the frequency priority per slice and the intended slices with slice priority both provided by NAS.</w:t>
      </w:r>
    </w:p>
    <w:p>
      <w:pPr>
        <w:rPr>
          <w:rFonts w:hint="eastAsia"/>
          <w:lang w:val="en-US" w:eastAsia="zh-CN"/>
        </w:rPr>
      </w:pPr>
      <w:r>
        <w:rPr>
          <w:rFonts w:hint="eastAsia"/>
          <w:b w:val="0"/>
          <w:bCs w:val="0"/>
          <w:u w:val="none"/>
          <w:lang w:val="en-US" w:eastAsia="zh-CN"/>
        </w:rPr>
        <w:t xml:space="preserve">For the intra-frequency slice based cell reselection, we have come to an agreement on maintaining the best cell principle to reduce inter-cell interference. However, there exists </w:t>
      </w:r>
      <w:r>
        <w:rPr>
          <w:rFonts w:hint="default"/>
          <w:lang w:val="en-US" w:eastAsia="zh-CN"/>
        </w:rPr>
        <w:t xml:space="preserve">a scenario where it is possible that (Suitable) cells on the same frequency belonging to different TAs support different </w:t>
      </w:r>
      <w:r>
        <w:rPr>
          <w:rFonts w:hint="eastAsia"/>
          <w:lang w:val="en-US" w:eastAsia="zh-CN"/>
        </w:rPr>
        <w:t>s</w:t>
      </w:r>
      <w:r>
        <w:rPr>
          <w:rFonts w:hint="default"/>
          <w:lang w:val="en-US" w:eastAsia="zh-CN"/>
        </w:rPr>
        <w:t>lice</w:t>
      </w:r>
      <w:r>
        <w:rPr>
          <w:rFonts w:hint="eastAsia"/>
          <w:lang w:val="en-US" w:eastAsia="zh-CN"/>
        </w:rPr>
        <w:t xml:space="preserve">, in this case, if the slice based cell reselection is performed without supported slice checking, UE may finally camps on a cell not supporting its intended slices which is opposite to the objective of RAN slicing which is to enable UE fast access to the intended slice. </w:t>
      </w:r>
    </w:p>
    <w:p>
      <w:pPr>
        <w:rPr>
          <w:rFonts w:hint="eastAsia"/>
          <w:b/>
          <w:bCs/>
          <w:lang w:val="en-US" w:eastAsia="zh-CN"/>
        </w:rPr>
      </w:pPr>
      <w:r>
        <w:rPr>
          <w:rFonts w:hint="eastAsia"/>
          <w:b/>
          <w:bCs/>
          <w:lang w:val="en-US" w:eastAsia="zh-CN"/>
        </w:rPr>
        <w:t>Observation 1: Without supported slice checking, UE may finally reselects to a cell not supporting the intended slice which is opposite to the objective of RAN slicing.</w:t>
      </w:r>
    </w:p>
    <w:p>
      <w:pPr>
        <w:rPr>
          <w:rFonts w:hint="default"/>
          <w:b/>
          <w:bCs/>
          <w:lang w:val="en-US" w:eastAsia="zh-CN"/>
        </w:rPr>
      </w:pPr>
      <w:r>
        <w:rPr>
          <w:rFonts w:hint="eastAsia"/>
          <w:b/>
          <w:bCs/>
          <w:lang w:val="en-US" w:eastAsia="zh-CN"/>
        </w:rPr>
        <w:t>Proposal 5: Checking on the supported slice of target cell is necessary to guarantee the intended slice(s) can be available to UE.</w:t>
      </w:r>
    </w:p>
    <w:p>
      <w:pPr>
        <w:rPr>
          <w:rFonts w:hint="eastAsia"/>
          <w:lang w:val="en-US" w:eastAsia="zh-CN"/>
        </w:rPr>
      </w:pPr>
      <w:r>
        <w:rPr>
          <w:rFonts w:hint="eastAsia"/>
          <w:lang w:val="en-US" w:eastAsia="zh-CN"/>
        </w:rPr>
        <w:t>For the slice availability checking, there are some options:</w:t>
      </w:r>
    </w:p>
    <w:p>
      <w:pPr>
        <w:rPr>
          <w:rFonts w:hint="eastAsia"/>
          <w:i/>
          <w:iCs/>
          <w:lang w:val="en-US" w:eastAsia="zh-CN"/>
        </w:rPr>
      </w:pPr>
      <w:bookmarkStart w:id="18" w:name="OLE_LINK10"/>
      <w:r>
        <w:rPr>
          <w:rFonts w:hint="eastAsia"/>
          <w:b/>
          <w:bCs/>
          <w:i/>
          <w:iCs/>
          <w:u w:val="single"/>
          <w:lang w:val="en-US" w:eastAsia="zh-CN"/>
        </w:rPr>
        <w:t>Option A:</w:t>
      </w:r>
      <w:r>
        <w:rPr>
          <w:rFonts w:hint="eastAsia"/>
          <w:i/>
          <w:iCs/>
          <w:lang w:val="en-US" w:eastAsia="zh-CN"/>
        </w:rPr>
        <w:t xml:space="preserve"> </w:t>
      </w:r>
      <w:bookmarkStart w:id="19" w:name="OLE_LINK16"/>
      <w:r>
        <w:rPr>
          <w:rFonts w:hint="eastAsia"/>
          <w:i/>
          <w:iCs/>
          <w:lang w:val="en-US" w:eastAsia="zh-CN"/>
        </w:rPr>
        <w:t>Serving cell broadcast slice support of neighbor cells</w:t>
      </w:r>
      <w:bookmarkEnd w:id="19"/>
      <w:r>
        <w:rPr>
          <w:rFonts w:hint="eastAsia"/>
          <w:i/>
          <w:iCs/>
          <w:lang w:val="en-US" w:eastAsia="zh-CN"/>
        </w:rPr>
        <w:t xml:space="preserve"> </w:t>
      </w:r>
    </w:p>
    <w:p>
      <w:pPr>
        <w:rPr>
          <w:rFonts w:hint="eastAsia"/>
          <w:i/>
          <w:iCs/>
          <w:lang w:val="en-US" w:eastAsia="zh-CN"/>
        </w:rPr>
      </w:pPr>
      <w:r>
        <w:rPr>
          <w:rFonts w:hint="eastAsia"/>
          <w:b/>
          <w:bCs/>
          <w:i/>
          <w:iCs/>
          <w:u w:val="single"/>
          <w:lang w:val="en-US" w:eastAsia="zh-CN"/>
        </w:rPr>
        <w:t xml:space="preserve">Option B: </w:t>
      </w:r>
      <w:r>
        <w:rPr>
          <w:rFonts w:hint="eastAsia"/>
          <w:i/>
          <w:iCs/>
          <w:lang w:val="en-US" w:eastAsia="zh-CN"/>
        </w:rPr>
        <w:t xml:space="preserve">TAC is used as a proxy, this works due to homogeneous slice support principle. </w:t>
      </w:r>
    </w:p>
    <w:p>
      <w:pPr>
        <w:rPr>
          <w:rFonts w:hint="eastAsia"/>
          <w:i/>
          <w:iCs/>
          <w:lang w:val="en-US" w:eastAsia="zh-CN"/>
        </w:rPr>
      </w:pPr>
      <w:r>
        <w:rPr>
          <w:rFonts w:hint="eastAsia"/>
          <w:b/>
          <w:bCs/>
          <w:i/>
          <w:iCs/>
          <w:u w:val="single"/>
          <w:lang w:val="en-US" w:eastAsia="zh-CN"/>
        </w:rPr>
        <w:t>Option C:</w:t>
      </w:r>
      <w:r>
        <w:rPr>
          <w:rFonts w:hint="eastAsia"/>
          <w:i/>
          <w:iCs/>
          <w:lang w:val="en-US" w:eastAsia="zh-CN"/>
        </w:rPr>
        <w:t xml:space="preserve"> </w:t>
      </w:r>
      <w:bookmarkStart w:id="20" w:name="OLE_LINK20"/>
      <w:r>
        <w:rPr>
          <w:rFonts w:hint="eastAsia"/>
          <w:i/>
          <w:iCs/>
          <w:lang w:val="en-US" w:eastAsia="zh-CN"/>
        </w:rPr>
        <w:t xml:space="preserve">Cell needs to broadcast supported slices (or slice group). </w:t>
      </w:r>
      <w:bookmarkEnd w:id="20"/>
    </w:p>
    <w:bookmarkEnd w:id="18"/>
    <w:p>
      <w:pPr>
        <w:rPr>
          <w:rFonts w:hint="default"/>
          <w:i w:val="0"/>
          <w:iCs w:val="0"/>
          <w:lang w:val="en-US" w:eastAsia="zh-CN"/>
        </w:rPr>
      </w:pPr>
      <w:r>
        <w:rPr>
          <w:rFonts w:hint="eastAsia"/>
          <w:i w:val="0"/>
          <w:iCs w:val="0"/>
          <w:lang w:val="en-US" w:eastAsia="zh-CN"/>
        </w:rPr>
        <w:t>For option A, UE can check if target cell supports the intended slice by acquiring the SIB of serving cell. However, including supporting slices of all neighbour cell will lead to large SIB payload size of serving cell, and for UE, it only needs to check the slice availability of the target cell.</w:t>
      </w:r>
    </w:p>
    <w:p>
      <w:pPr>
        <w:rPr>
          <w:rFonts w:hint="eastAsia"/>
          <w:lang w:val="en-US" w:eastAsia="zh-CN"/>
        </w:rPr>
      </w:pPr>
      <w:r>
        <w:rPr>
          <w:rFonts w:hint="eastAsia"/>
          <w:lang w:val="en-US" w:eastAsia="zh-CN"/>
        </w:rPr>
        <w:t>For option B, as we have agreed that all cells in a TA supporting the same slices, in this case, we can check supported slice of a cell by checking its TAC in SIB1, but it requires that the mapping of supported slices and TAC should be provided to UE which has impacts on SA2/CT1.</w:t>
      </w:r>
    </w:p>
    <w:p>
      <w:pPr>
        <w:keepNext w:val="0"/>
        <w:keepLines w:val="0"/>
        <w:pageBreakBefore w:val="0"/>
        <w:widowControl/>
        <w:kinsoku/>
        <w:wordWrap/>
        <w:overflowPunct w:val="0"/>
        <w:topLinePunct w:val="0"/>
        <w:autoSpaceDE w:val="0"/>
        <w:autoSpaceDN w:val="0"/>
        <w:bidi w:val="0"/>
        <w:adjustRightInd w:val="0"/>
        <w:snapToGrid/>
        <w:ind w:left="0" w:firstLine="0" w:firstLineChars="0"/>
        <w:textAlignment w:val="baseline"/>
        <w:rPr>
          <w:rFonts w:hint="eastAsia"/>
          <w:lang w:val="en-US" w:eastAsia="zh-CN"/>
        </w:rPr>
      </w:pPr>
      <w:r>
        <w:rPr>
          <w:rFonts w:hint="eastAsia"/>
          <w:lang w:val="en-US" w:eastAsia="zh-CN"/>
        </w:rPr>
        <w:t xml:space="preserve">For option C, it is a straightforward solution and has no impacts on other WGs. </w:t>
      </w:r>
    </w:p>
    <w:p>
      <w:pPr>
        <w:keepNext w:val="0"/>
        <w:keepLines w:val="0"/>
        <w:pageBreakBefore w:val="0"/>
        <w:widowControl/>
        <w:kinsoku/>
        <w:wordWrap/>
        <w:overflowPunct w:val="0"/>
        <w:topLinePunct w:val="0"/>
        <w:autoSpaceDE w:val="0"/>
        <w:autoSpaceDN w:val="0"/>
        <w:bidi w:val="0"/>
        <w:adjustRightInd w:val="0"/>
        <w:snapToGrid/>
        <w:ind w:left="0" w:firstLine="0" w:firstLineChars="0"/>
        <w:textAlignment w:val="baseline"/>
        <w:rPr>
          <w:rFonts w:hint="eastAsia"/>
          <w:lang w:val="en-US" w:eastAsia="zh-CN"/>
        </w:rPr>
      </w:pPr>
      <w:r>
        <w:rPr>
          <w:rFonts w:hint="eastAsia"/>
          <w:lang w:val="en-US" w:eastAsia="zh-CN"/>
        </w:rPr>
        <w:t xml:space="preserve">In legacy cell reselection mechanism, cell reselection info which is broadcast in serving cell is only used to perform reselection evaluation to decide the target cell (i.e. highest ranked cell), once it is decided, UE will require the SIB1 of target cell to get the parameters for suitability check. </w:t>
      </w:r>
    </w:p>
    <w:p>
      <w:pPr>
        <w:keepNext w:val="0"/>
        <w:keepLines w:val="0"/>
        <w:pageBreakBefore w:val="0"/>
        <w:widowControl/>
        <w:kinsoku/>
        <w:wordWrap/>
        <w:overflowPunct w:val="0"/>
        <w:topLinePunct w:val="0"/>
        <w:autoSpaceDE w:val="0"/>
        <w:autoSpaceDN w:val="0"/>
        <w:bidi w:val="0"/>
        <w:adjustRightInd w:val="0"/>
        <w:snapToGrid/>
        <w:ind w:left="0" w:firstLine="0" w:firstLineChars="0"/>
        <w:textAlignment w:val="baseline"/>
        <w:rPr>
          <w:rFonts w:hint="default"/>
          <w:lang w:val="en-US" w:eastAsia="zh-CN"/>
        </w:rPr>
      </w:pPr>
      <w:r>
        <w:rPr>
          <w:rFonts w:hint="eastAsia"/>
          <w:lang w:val="en-US" w:eastAsia="zh-CN"/>
        </w:rPr>
        <w:t>To reduce the impacts on current spec, we can also consider to include supported slices in SIB1 of every cell for final check on supported slice similar to the suitability check in legacy cell reselection procedure. The concern on the payload size of SIB1 can be considered to be resolved by slice grouping mechanism.</w:t>
      </w:r>
    </w:p>
    <w:p>
      <w:pPr>
        <w:keepNext w:val="0"/>
        <w:keepLines w:val="0"/>
        <w:pageBreakBefore w:val="0"/>
        <w:widowControl/>
        <w:kinsoku/>
        <w:wordWrap/>
        <w:overflowPunct w:val="0"/>
        <w:topLinePunct w:val="0"/>
        <w:autoSpaceDE w:val="0"/>
        <w:autoSpaceDN w:val="0"/>
        <w:bidi w:val="0"/>
        <w:adjustRightInd w:val="0"/>
        <w:snapToGrid/>
        <w:ind w:left="0" w:firstLine="0" w:firstLineChars="0"/>
        <w:textAlignment w:val="baseline"/>
        <w:rPr>
          <w:rFonts w:hint="default"/>
          <w:b/>
          <w:bCs/>
          <w:lang w:val="en-US" w:eastAsia="zh-CN"/>
        </w:rPr>
      </w:pPr>
      <w:r>
        <w:rPr>
          <w:rFonts w:hint="eastAsia"/>
          <w:b/>
          <w:bCs/>
          <w:lang w:val="en-US" w:eastAsia="zh-CN"/>
        </w:rPr>
        <w:t xml:space="preserve">Observation 2: </w:t>
      </w:r>
      <w:bookmarkStart w:id="21" w:name="OLE_LINK19"/>
      <w:r>
        <w:rPr>
          <w:rFonts w:hint="eastAsia"/>
          <w:b/>
          <w:bCs/>
          <w:lang w:val="en-US" w:eastAsia="zh-CN"/>
        </w:rPr>
        <w:t>Slice availability checking based on</w:t>
      </w:r>
      <w:bookmarkEnd w:id="21"/>
      <w:r>
        <w:rPr>
          <w:rFonts w:hint="eastAsia"/>
          <w:b/>
          <w:bCs/>
          <w:lang w:val="en-US" w:eastAsia="zh-CN"/>
        </w:rPr>
        <w:t xml:space="preserve"> serving cell broadcast slice support of neighbor cells may introduce extra signalling overhead as UE only needs to check slice support on the target cell.</w:t>
      </w:r>
    </w:p>
    <w:p>
      <w:pPr>
        <w:keepNext w:val="0"/>
        <w:keepLines w:val="0"/>
        <w:pageBreakBefore w:val="0"/>
        <w:widowControl/>
        <w:kinsoku/>
        <w:wordWrap/>
        <w:overflowPunct w:val="0"/>
        <w:topLinePunct w:val="0"/>
        <w:autoSpaceDE w:val="0"/>
        <w:autoSpaceDN w:val="0"/>
        <w:bidi w:val="0"/>
        <w:adjustRightInd w:val="0"/>
        <w:snapToGrid/>
        <w:ind w:left="0" w:firstLine="0" w:firstLineChars="0"/>
        <w:textAlignment w:val="baseline"/>
        <w:rPr>
          <w:rFonts w:hint="eastAsia"/>
          <w:lang w:val="en-US" w:eastAsia="zh-CN"/>
        </w:rPr>
      </w:pPr>
      <w:bookmarkStart w:id="22" w:name="OLE_LINK23"/>
      <w:r>
        <w:rPr>
          <w:rFonts w:hint="eastAsia"/>
          <w:b/>
          <w:bCs/>
          <w:lang w:val="en-US" w:eastAsia="zh-CN"/>
        </w:rPr>
        <w:t xml:space="preserve">Proposal 6: If slice availability checking is performed by checking TAC, </w:t>
      </w:r>
      <w:bookmarkStart w:id="23" w:name="OLE_LINK15"/>
      <w:r>
        <w:rPr>
          <w:rFonts w:hint="eastAsia"/>
          <w:b/>
          <w:bCs/>
          <w:lang w:val="en-US" w:eastAsia="zh-CN"/>
        </w:rPr>
        <w:t>an LS needs to be sent to SA2/CT1 to request signalling providing UE with the mapping of supported slices and TAC</w:t>
      </w:r>
      <w:bookmarkEnd w:id="23"/>
      <w:r>
        <w:rPr>
          <w:rFonts w:hint="eastAsia"/>
          <w:b/>
          <w:bCs/>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ind w:left="0" w:firstLine="0" w:firstLineChars="0"/>
        <w:textAlignment w:val="baseline"/>
        <w:rPr>
          <w:rFonts w:hint="default"/>
          <w:b/>
          <w:bCs/>
          <w:lang w:val="en-US" w:eastAsia="zh-CN"/>
        </w:rPr>
      </w:pPr>
      <w:r>
        <w:rPr>
          <w:rFonts w:hint="eastAsia"/>
          <w:b/>
          <w:bCs/>
          <w:lang w:val="en-US" w:eastAsia="zh-CN"/>
        </w:rPr>
        <w:t>Proposal 7: Slice availability checking can be performed by including its supported slice info in SIB1 of every cell and the concern on the payload size of SIB1 can be resolved by slice grouping.</w:t>
      </w:r>
    </w:p>
    <w:bookmarkEnd w:id="22"/>
    <w:p>
      <w:pPr>
        <w:keepNext w:val="0"/>
        <w:keepLines w:val="0"/>
        <w:pageBreakBefore w:val="0"/>
        <w:widowControl/>
        <w:kinsoku/>
        <w:wordWrap/>
        <w:overflowPunct w:val="0"/>
        <w:topLinePunct w:val="0"/>
        <w:autoSpaceDE w:val="0"/>
        <w:autoSpaceDN w:val="0"/>
        <w:bidi w:val="0"/>
        <w:adjustRightInd w:val="0"/>
        <w:snapToGrid/>
        <w:ind w:left="0" w:firstLine="0" w:firstLineChars="0"/>
        <w:textAlignment w:val="baseline"/>
        <w:rPr>
          <w:rFonts w:hint="eastAsia"/>
          <w:b/>
          <w:bCs/>
          <w:u w:val="single"/>
          <w:lang w:val="en-US" w:eastAsia="zh-CN"/>
        </w:rPr>
      </w:pPr>
      <w:r>
        <w:rPr>
          <w:rFonts w:hint="eastAsia"/>
          <w:b/>
          <w:bCs/>
          <w:u w:val="single"/>
          <w:lang w:val="en-US" w:eastAsia="zh-CN"/>
        </w:rPr>
        <w:t>Slice based cell reselection limitation</w:t>
      </w:r>
    </w:p>
    <w:p>
      <w:pPr>
        <w:keepNext w:val="0"/>
        <w:keepLines w:val="0"/>
        <w:pageBreakBefore w:val="0"/>
        <w:widowControl/>
        <w:kinsoku/>
        <w:wordWrap/>
        <w:overflowPunct w:val="0"/>
        <w:topLinePunct w:val="0"/>
        <w:autoSpaceDE w:val="0"/>
        <w:autoSpaceDN w:val="0"/>
        <w:bidi w:val="0"/>
        <w:adjustRightInd w:val="0"/>
        <w:snapToGrid/>
        <w:ind w:left="0" w:firstLine="0" w:firstLineChars="0"/>
        <w:textAlignment w:val="baseline"/>
        <w:rPr>
          <w:rFonts w:hint="eastAsia"/>
          <w:b w:val="0"/>
          <w:bCs w:val="0"/>
          <w:u w:val="none"/>
          <w:lang w:val="en-US" w:eastAsia="zh-CN"/>
        </w:rPr>
      </w:pPr>
      <w:r>
        <w:rPr>
          <w:rFonts w:hint="eastAsia"/>
          <w:b w:val="0"/>
          <w:bCs w:val="0"/>
          <w:u w:val="none"/>
          <w:lang w:val="en-US" w:eastAsia="zh-CN"/>
        </w:rPr>
        <w:t>In current cell reselection mechanism, once the target cell is decided after cell reselection evaluation, UE will perform final check on the suitability of target cell. If the target cell is suitable cell, it will be reselected, if not, some reselection limitation will be performed, e.g. the target cell or all cells on the same frequency as target cell will be excluded as candidate for 300s. By this way, UE can perform cell reselection on the lower priority frequencies or cells.</w:t>
      </w:r>
    </w:p>
    <w:p>
      <w:pPr>
        <w:keepNext w:val="0"/>
        <w:keepLines w:val="0"/>
        <w:pageBreakBefore w:val="0"/>
        <w:widowControl/>
        <w:kinsoku/>
        <w:wordWrap/>
        <w:overflowPunct w:val="0"/>
        <w:topLinePunct w:val="0"/>
        <w:autoSpaceDE w:val="0"/>
        <w:autoSpaceDN w:val="0"/>
        <w:bidi w:val="0"/>
        <w:adjustRightInd w:val="0"/>
        <w:snapToGrid/>
        <w:ind w:left="0" w:firstLine="0" w:firstLineChars="0"/>
        <w:textAlignment w:val="baseline"/>
        <w:rPr>
          <w:rFonts w:hint="eastAsia"/>
          <w:b w:val="0"/>
          <w:bCs w:val="0"/>
          <w:u w:val="none"/>
          <w:lang w:val="en-US" w:eastAsia="zh-CN"/>
        </w:rPr>
      </w:pPr>
      <w:r>
        <w:rPr>
          <w:rFonts w:hint="eastAsia"/>
          <w:b w:val="0"/>
          <w:bCs w:val="0"/>
          <w:u w:val="none"/>
          <w:lang w:val="en-US" w:eastAsia="zh-CN"/>
        </w:rPr>
        <w:t>For slice based cell reselection, similar cell reselection limitation mechanism should also be considered in order to limit the frequency or cell which can not be reselected but with higher priority or ranked.</w:t>
      </w:r>
    </w:p>
    <w:p>
      <w:pPr>
        <w:keepNext w:val="0"/>
        <w:keepLines w:val="0"/>
        <w:pageBreakBefore w:val="0"/>
        <w:widowControl/>
        <w:kinsoku/>
        <w:wordWrap/>
        <w:overflowPunct w:val="0"/>
        <w:topLinePunct w:val="0"/>
        <w:autoSpaceDE w:val="0"/>
        <w:autoSpaceDN w:val="0"/>
        <w:bidi w:val="0"/>
        <w:adjustRightInd w:val="0"/>
        <w:snapToGrid/>
        <w:ind w:left="0" w:firstLine="0" w:firstLineChars="0"/>
        <w:textAlignment w:val="baseline"/>
        <w:rPr>
          <w:rFonts w:hint="default"/>
          <w:b/>
          <w:bCs/>
          <w:u w:val="none"/>
          <w:lang w:val="en-US" w:eastAsia="zh-CN"/>
        </w:rPr>
      </w:pPr>
      <w:bookmarkStart w:id="24" w:name="OLE_LINK22"/>
      <w:r>
        <w:rPr>
          <w:rFonts w:hint="eastAsia"/>
          <w:b/>
          <w:bCs/>
          <w:u w:val="none"/>
          <w:lang w:val="en-US" w:eastAsia="zh-CN"/>
        </w:rPr>
        <w:t>Proposal 8: Slice based cell reselection limitation mechanism should be specified.</w:t>
      </w:r>
    </w:p>
    <w:bookmarkEnd w:id="9"/>
    <w:bookmarkEnd w:id="10"/>
    <w:bookmarkEnd w:id="24"/>
    <w:p>
      <w:pPr>
        <w:pStyle w:val="2"/>
      </w:pPr>
      <w:r>
        <w:rPr>
          <w:rFonts w:hint="eastAsia"/>
        </w:rPr>
        <w:t>Conclusions</w:t>
      </w:r>
    </w:p>
    <w:p>
      <w:r>
        <w:t xml:space="preserve">During the discussion above, we have the following </w:t>
      </w:r>
      <w:r>
        <w:rPr>
          <w:rFonts w:hint="eastAsia"/>
          <w:lang w:val="en-US"/>
        </w:rPr>
        <w:t xml:space="preserve">observations and </w:t>
      </w:r>
      <w:r>
        <w:t>proposals:</w:t>
      </w:r>
    </w:p>
    <w:p>
      <w:pPr>
        <w:rPr>
          <w:rFonts w:hint="eastAsia"/>
          <w:b/>
          <w:bCs/>
          <w:lang w:val="en-US" w:eastAsia="zh-CN"/>
        </w:rPr>
      </w:pPr>
      <w:r>
        <w:rPr>
          <w:rFonts w:hint="eastAsia"/>
          <w:b/>
          <w:bCs/>
          <w:lang w:val="en-US" w:eastAsia="zh-CN"/>
        </w:rPr>
        <w:t>Observation 1: Without supported slice checking, UE may finally reselects to a cell not supporting the intended slice which is opposite to the objective of RAN slicing.</w:t>
      </w:r>
    </w:p>
    <w:p>
      <w:pPr>
        <w:keepNext w:val="0"/>
        <w:keepLines w:val="0"/>
        <w:pageBreakBefore w:val="0"/>
        <w:widowControl/>
        <w:kinsoku/>
        <w:wordWrap/>
        <w:overflowPunct w:val="0"/>
        <w:topLinePunct w:val="0"/>
        <w:autoSpaceDE w:val="0"/>
        <w:autoSpaceDN w:val="0"/>
        <w:bidi w:val="0"/>
        <w:adjustRightInd w:val="0"/>
        <w:snapToGrid/>
        <w:ind w:left="0" w:firstLine="0" w:firstLineChars="0"/>
        <w:textAlignment w:val="baseline"/>
        <w:rPr>
          <w:rFonts w:hint="default"/>
          <w:b/>
          <w:bCs/>
          <w:lang w:val="en-US" w:eastAsia="zh-CN"/>
        </w:rPr>
      </w:pPr>
      <w:r>
        <w:rPr>
          <w:rFonts w:hint="eastAsia"/>
          <w:b/>
          <w:bCs/>
          <w:lang w:val="en-US" w:eastAsia="zh-CN"/>
        </w:rPr>
        <w:t>Observation 2: Slice availability checking based on serving cell broadcast slice support of neighbor cells may introduce extra signalling overhead as UE only needs to check slice support on the target cell.</w:t>
      </w:r>
    </w:p>
    <w:p>
      <w:pPr>
        <w:numPr>
          <w:ilvl w:val="0"/>
          <w:numId w:val="0"/>
        </w:numPr>
        <w:tabs>
          <w:tab w:val="left" w:pos="0"/>
        </w:tabs>
        <w:ind w:leftChars="0"/>
        <w:rPr>
          <w:rFonts w:hint="eastAsia"/>
          <w:b/>
          <w:bCs/>
          <w:lang w:val="en-US" w:eastAsia="zh-CN"/>
        </w:rPr>
      </w:pPr>
    </w:p>
    <w:p>
      <w:pPr>
        <w:numPr>
          <w:ilvl w:val="0"/>
          <w:numId w:val="0"/>
        </w:numPr>
        <w:tabs>
          <w:tab w:val="left" w:pos="0"/>
        </w:tabs>
        <w:ind w:leftChars="0"/>
        <w:rPr>
          <w:b/>
          <w:bCs/>
          <w:lang w:val="en-US"/>
        </w:rPr>
      </w:pPr>
      <w:r>
        <w:rPr>
          <w:rFonts w:hint="eastAsia"/>
          <w:b/>
          <w:bCs/>
          <w:lang w:val="en-US" w:eastAsia="zh-CN"/>
        </w:rPr>
        <w:t xml:space="preserve">Proposal 1: </w:t>
      </w:r>
      <w:r>
        <w:rPr>
          <w:rFonts w:hint="eastAsia"/>
          <w:b/>
          <w:bCs/>
          <w:lang w:val="en-US"/>
        </w:rPr>
        <w:t xml:space="preserve">For </w:t>
      </w:r>
      <w:r>
        <w:rPr>
          <w:rFonts w:hint="eastAsia"/>
          <w:b/>
          <w:bCs/>
          <w:lang w:val="en-US" w:eastAsia="zh-CN"/>
        </w:rPr>
        <w:t xml:space="preserve">candidate slice grouping mechanisms, </w:t>
      </w:r>
    </w:p>
    <w:p>
      <w:pPr>
        <w:numPr>
          <w:ilvl w:val="0"/>
          <w:numId w:val="0"/>
        </w:numPr>
        <w:tabs>
          <w:tab w:val="left" w:pos="0"/>
        </w:tabs>
        <w:ind w:leftChars="0"/>
        <w:rPr>
          <w:rFonts w:hint="eastAsia"/>
          <w:b/>
          <w:bCs/>
          <w:lang w:val="en-US" w:eastAsia="zh-CN"/>
        </w:rPr>
      </w:pPr>
      <w:r>
        <w:rPr>
          <w:rFonts w:hint="eastAsia"/>
          <w:b/>
          <w:bCs/>
          <w:lang w:val="en-US" w:eastAsia="zh-CN"/>
        </w:rPr>
        <w:t>- SST is preferred to avoid extra signalling and it is benefit for roaming.</w:t>
      </w:r>
    </w:p>
    <w:p>
      <w:pPr>
        <w:numPr>
          <w:ilvl w:val="0"/>
          <w:numId w:val="0"/>
        </w:numPr>
        <w:tabs>
          <w:tab w:val="left" w:pos="0"/>
        </w:tabs>
        <w:ind w:leftChars="0"/>
        <w:rPr>
          <w:rFonts w:hint="eastAsia" w:eastAsia="宋体"/>
          <w:b/>
          <w:bCs/>
          <w:lang w:val="en-US" w:eastAsia="zh-CN"/>
        </w:rPr>
      </w:pPr>
      <w:r>
        <w:rPr>
          <w:rFonts w:hint="eastAsia"/>
          <w:b/>
          <w:bCs/>
          <w:lang w:val="en-US" w:eastAsia="zh-CN"/>
        </w:rPr>
        <w:t>- New slice grouping mechanism can be considered but needs</w:t>
      </w:r>
      <w:r>
        <w:rPr>
          <w:rFonts w:hint="eastAsia"/>
          <w:b/>
          <w:bCs/>
          <w:lang w:val="en-US"/>
        </w:rPr>
        <w:t xml:space="preserve"> CT1 and SA2</w:t>
      </w:r>
      <w:r>
        <w:rPr>
          <w:rFonts w:hint="eastAsia"/>
          <w:b/>
          <w:bCs/>
          <w:lang w:val="en-US" w:eastAsia="zh-CN"/>
        </w:rPr>
        <w:t xml:space="preserve"> to confirm the impact.</w:t>
      </w:r>
    </w:p>
    <w:p>
      <w:pPr>
        <w:numPr>
          <w:ilvl w:val="0"/>
          <w:numId w:val="0"/>
        </w:numPr>
        <w:tabs>
          <w:tab w:val="left" w:pos="0"/>
        </w:tabs>
        <w:ind w:leftChars="0"/>
        <w:rPr>
          <w:rFonts w:hint="default" w:eastAsia="宋体"/>
          <w:b/>
          <w:bCs/>
          <w:lang w:val="en-US" w:eastAsia="zh-CN"/>
        </w:rPr>
      </w:pPr>
      <w:r>
        <w:rPr>
          <w:rFonts w:hint="eastAsia"/>
          <w:b/>
          <w:bCs/>
          <w:lang w:val="en-US" w:eastAsia="zh-CN"/>
        </w:rPr>
        <w:t>- S</w:t>
      </w:r>
      <w:r>
        <w:rPr>
          <w:rFonts w:hint="eastAsia"/>
          <w:b/>
          <w:bCs/>
          <w:lang w:val="en-US"/>
        </w:rPr>
        <w:t>lice based access category should be excluded</w:t>
      </w:r>
      <w:r>
        <w:rPr>
          <w:rFonts w:hint="eastAsia"/>
          <w:b/>
          <w:bCs/>
          <w:lang w:val="en-US" w:eastAsia="zh-CN"/>
        </w:rPr>
        <w:t xml:space="preserve"> to avoid impact on UAC.</w:t>
      </w:r>
    </w:p>
    <w:p>
      <w:pPr>
        <w:rPr>
          <w:rFonts w:hint="eastAsia"/>
          <w:b/>
          <w:bCs/>
          <w:lang w:val="en-US" w:eastAsia="zh-CN"/>
        </w:rPr>
      </w:pPr>
      <w:r>
        <w:rPr>
          <w:rFonts w:hint="eastAsia"/>
          <w:b/>
          <w:bCs/>
          <w:lang w:val="en-US" w:eastAsia="zh-CN"/>
        </w:rPr>
        <w:t>Proposal 2: Slice priority should be defined and considered in slice based cell reselection.</w:t>
      </w:r>
    </w:p>
    <w:p>
      <w:pPr>
        <w:rPr>
          <w:rFonts w:hint="eastAsia"/>
          <w:b/>
          <w:bCs/>
          <w:lang w:val="en-US" w:eastAsia="zh-CN"/>
        </w:rPr>
      </w:pPr>
      <w:r>
        <w:rPr>
          <w:rFonts w:hint="eastAsia"/>
          <w:b/>
          <w:bCs/>
          <w:lang w:val="en-US" w:eastAsia="zh-CN"/>
        </w:rPr>
        <w:t>Proposal 3: Solutions of slice based cell reselection which can not firstly guarantee the highest priority slice should not be considered.</w:t>
      </w:r>
    </w:p>
    <w:p>
      <w:pPr>
        <w:rPr>
          <w:rFonts w:hint="eastAsia"/>
          <w:b/>
          <w:bCs/>
          <w:lang w:val="en-US" w:eastAsia="zh-CN"/>
        </w:rPr>
      </w:pPr>
      <w:r>
        <w:rPr>
          <w:rFonts w:hint="eastAsia"/>
          <w:b/>
          <w:bCs/>
          <w:lang w:val="en-US" w:eastAsia="zh-CN"/>
        </w:rPr>
        <w:t>Proposal 4: An LS should be sent to CT1/SA2 asking for slice priority definition, if disagree, slice priority can be up to UE implementation and provided from NAS to AS.</w:t>
      </w:r>
    </w:p>
    <w:p>
      <w:pPr>
        <w:rPr>
          <w:rFonts w:hint="default"/>
          <w:b/>
          <w:bCs/>
          <w:lang w:val="en-US" w:eastAsia="zh-CN"/>
        </w:rPr>
      </w:pPr>
      <w:r>
        <w:rPr>
          <w:rFonts w:hint="eastAsia"/>
          <w:b/>
          <w:bCs/>
          <w:lang w:val="en-US" w:eastAsia="zh-CN"/>
        </w:rPr>
        <w:t>Proposal 5: Checking on the supported slice of target cell is necessary to guarantee the intended slice(s) can be available to UE.</w:t>
      </w:r>
    </w:p>
    <w:p>
      <w:pPr>
        <w:keepNext w:val="0"/>
        <w:keepLines w:val="0"/>
        <w:pageBreakBefore w:val="0"/>
        <w:widowControl/>
        <w:kinsoku/>
        <w:wordWrap/>
        <w:overflowPunct w:val="0"/>
        <w:topLinePunct w:val="0"/>
        <w:autoSpaceDE w:val="0"/>
        <w:autoSpaceDN w:val="0"/>
        <w:bidi w:val="0"/>
        <w:adjustRightInd w:val="0"/>
        <w:snapToGrid/>
        <w:ind w:left="0" w:firstLine="0" w:firstLineChars="0"/>
        <w:textAlignment w:val="baseline"/>
        <w:rPr>
          <w:rFonts w:hint="eastAsia"/>
          <w:lang w:val="en-US" w:eastAsia="zh-CN"/>
        </w:rPr>
      </w:pPr>
      <w:r>
        <w:rPr>
          <w:rFonts w:hint="eastAsia"/>
          <w:b/>
          <w:bCs/>
          <w:lang w:val="en-US" w:eastAsia="zh-CN"/>
        </w:rPr>
        <w:t xml:space="preserve">Proposal 6: If slice availability checking is performed by checking TAC, an LS needs to be sent to SA2/CT1 to request signalling providing UE with the mapping of supported slices and TAC. </w:t>
      </w:r>
    </w:p>
    <w:p>
      <w:pPr>
        <w:keepNext w:val="0"/>
        <w:keepLines w:val="0"/>
        <w:pageBreakBefore w:val="0"/>
        <w:widowControl/>
        <w:kinsoku/>
        <w:wordWrap/>
        <w:overflowPunct w:val="0"/>
        <w:topLinePunct w:val="0"/>
        <w:autoSpaceDE w:val="0"/>
        <w:autoSpaceDN w:val="0"/>
        <w:bidi w:val="0"/>
        <w:adjustRightInd w:val="0"/>
        <w:snapToGrid/>
        <w:ind w:left="0" w:firstLine="0" w:firstLineChars="0"/>
        <w:textAlignment w:val="baseline"/>
        <w:rPr>
          <w:rFonts w:hint="default"/>
          <w:b/>
          <w:bCs/>
          <w:lang w:val="en-US" w:eastAsia="zh-CN"/>
        </w:rPr>
      </w:pPr>
      <w:r>
        <w:rPr>
          <w:rFonts w:hint="eastAsia"/>
          <w:b/>
          <w:bCs/>
          <w:lang w:val="en-US" w:eastAsia="zh-CN"/>
        </w:rPr>
        <w:t>Proposal 7: Slice availability checking can be performed by including its supported slice info in SIB1 of every cell and the concern on the payload size of SIB1 can be resolved by slice grouping.</w:t>
      </w:r>
    </w:p>
    <w:p>
      <w:pPr>
        <w:keepNext w:val="0"/>
        <w:keepLines w:val="0"/>
        <w:pageBreakBefore w:val="0"/>
        <w:widowControl/>
        <w:kinsoku/>
        <w:wordWrap/>
        <w:overflowPunct w:val="0"/>
        <w:topLinePunct w:val="0"/>
        <w:autoSpaceDE w:val="0"/>
        <w:autoSpaceDN w:val="0"/>
        <w:bidi w:val="0"/>
        <w:adjustRightInd w:val="0"/>
        <w:snapToGrid/>
        <w:ind w:left="0" w:firstLine="0" w:firstLineChars="0"/>
        <w:textAlignment w:val="baseline"/>
        <w:rPr>
          <w:rFonts w:hint="default"/>
          <w:b/>
          <w:bCs/>
          <w:lang w:val="en-US" w:eastAsia="zh-CN"/>
        </w:rPr>
      </w:pPr>
      <w:r>
        <w:rPr>
          <w:rFonts w:hint="eastAsia"/>
          <w:b/>
          <w:bCs/>
          <w:u w:val="none"/>
          <w:lang w:val="en-US" w:eastAsia="zh-CN"/>
        </w:rPr>
        <w:t>Proposal 8: Slice based cell reselection limitation mechanism should be specified.</w:t>
      </w:r>
    </w:p>
    <w:p>
      <w:pPr>
        <w:pStyle w:val="2"/>
      </w:pPr>
      <w:r>
        <w:rPr>
          <w:rFonts w:hint="eastAsia"/>
        </w:rPr>
        <w:t>References</w:t>
      </w:r>
    </w:p>
    <w:bookmarkEnd w:id="0"/>
    <w:p>
      <w:pPr>
        <w:pStyle w:val="32"/>
        <w:rPr>
          <w:rFonts w:ascii="Times New Roman" w:hAnsi="Times New Roman"/>
          <w:szCs w:val="22"/>
        </w:rPr>
      </w:pPr>
      <w:bookmarkStart w:id="25" w:name="_Ref70945801"/>
      <w:r>
        <w:fldChar w:fldCharType="begin"/>
      </w:r>
      <w:r>
        <w:instrText xml:space="preserve"> HYPERLINK "https://www.3gpp.org/ftp/tsg_ran/TSG_RAN/TSGR_91e/Docs/RP-210912.zip" </w:instrText>
      </w:r>
      <w:r>
        <w:fldChar w:fldCharType="separate"/>
      </w:r>
      <w:r>
        <w:rPr>
          <w:rStyle w:val="17"/>
        </w:rPr>
        <w:t>RP-210912</w:t>
      </w:r>
      <w:r>
        <w:fldChar w:fldCharType="end"/>
      </w:r>
      <w:r>
        <w:t>, “New WID on enhancement of RAN Slicing for NR”, RAN#91-e</w:t>
      </w:r>
      <w:bookmarkEnd w:id="25"/>
    </w:p>
    <w:p>
      <w:pPr>
        <w:pStyle w:val="32"/>
        <w:rPr>
          <w:rFonts w:ascii="Times New Roman" w:hAnsi="Times New Roman"/>
          <w:szCs w:val="22"/>
        </w:rPr>
      </w:pPr>
      <w:r>
        <w:rPr>
          <w:rFonts w:hint="eastAsia" w:ascii="Times New Roman" w:hAnsi="Times New Roman"/>
          <w:szCs w:val="22"/>
        </w:rPr>
        <w:t>RAN2-114-e LTE DCCA Mobility RAN slicing and Multi-SIM (Tero)_2021-05-27-EOM</w:t>
      </w:r>
    </w:p>
    <w:p>
      <w:pPr>
        <w:pStyle w:val="32"/>
        <w:rPr>
          <w:rFonts w:ascii="Times New Roman" w:hAnsi="Times New Roman"/>
          <w:szCs w:val="22"/>
        </w:rPr>
      </w:pPr>
      <w:r>
        <w:rPr>
          <w:rFonts w:hint="eastAsia" w:ascii="Times New Roman" w:hAnsi="Times New Roman"/>
          <w:szCs w:val="22"/>
        </w:rPr>
        <w:t>[Post114-e][251][Slicing] Solution direction details for slice priorities in cell reselection (Lenovo)</w:t>
      </w:r>
    </w:p>
    <w:sectPr>
      <w:footerReference r:id="rId5" w:type="default"/>
      <w:footnotePr>
        <w:numRestart w:val="eachSect"/>
      </w:footnotePr>
      <w:pgSz w:w="11907" w:h="16840"/>
      <w:pgMar w:top="1418" w:right="1134" w:bottom="1134"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820"/>
        <w:tab w:val="right" w:pos="9639"/>
      </w:tabs>
      <w:jc w:val="left"/>
    </w:pPr>
    <w:r>
      <w:t>R2-1702529</w:t>
    </w:r>
    <w:r>
      <w:tab/>
    </w:r>
    <w:r>
      <w:rPr>
        <w:sz w:val="20"/>
        <w:szCs w:val="20"/>
      </w:rPr>
      <w:fldChar w:fldCharType="begin"/>
    </w:r>
    <w:r>
      <w:rPr>
        <w:sz w:val="20"/>
        <w:szCs w:val="20"/>
      </w:rPr>
      <w:instrText xml:space="preserve"> PAGE </w:instrText>
    </w:r>
    <w:r>
      <w:rPr>
        <w:sz w:val="20"/>
        <w:szCs w:val="20"/>
      </w:rPr>
      <w:fldChar w:fldCharType="separate"/>
    </w:r>
    <w:r>
      <w:rPr>
        <w:sz w:val="20"/>
        <w:szCs w:val="20"/>
      </w:rPr>
      <w:t>3</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5</w:t>
    </w:r>
    <w:r>
      <w:rPr>
        <w:sz w:val="20"/>
        <w:szCs w:val="20"/>
      </w:rPr>
      <w:fldChar w:fldCharType="end"/>
    </w:r>
    <w:r>
      <w:rPr>
        <w:rStyle w:val="1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EEF383"/>
    <w:multiLevelType w:val="singleLevel"/>
    <w:tmpl w:val="C8EEF383"/>
    <w:lvl w:ilvl="0" w:tentative="0">
      <w:start w:val="1"/>
      <w:numFmt w:val="lowerLetter"/>
      <w:lvlText w:val="%1."/>
      <w:lvlJc w:val="left"/>
      <w:pPr>
        <w:ind w:left="425" w:hanging="425"/>
      </w:pPr>
      <w:rPr>
        <w:rFonts w:hint="default"/>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b w:val="0"/>
      </w:rPr>
    </w:lvl>
    <w:lvl w:ilvl="1" w:tentative="0">
      <w:start w:val="1"/>
      <w:numFmt w:val="decimal"/>
      <w:pStyle w:val="3"/>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4BDF65F6"/>
    <w:multiLevelType w:val="multilevel"/>
    <w:tmpl w:val="4BDF65F6"/>
    <w:lvl w:ilvl="0" w:tentative="0">
      <w:start w:val="1"/>
      <w:numFmt w:val="decimal"/>
      <w:pStyle w:val="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21F44A7"/>
    <w:multiLevelType w:val="multilevel"/>
    <w:tmpl w:val="521F44A7"/>
    <w:lvl w:ilvl="0" w:tentative="0">
      <w:start w:val="1"/>
      <w:numFmt w:val="bullet"/>
      <w:pStyle w:val="3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CF2BAF0"/>
    <w:multiLevelType w:val="singleLevel"/>
    <w:tmpl w:val="5CF2BAF0"/>
    <w:lvl w:ilvl="0" w:tentative="0">
      <w:start w:val="1"/>
      <w:numFmt w:val="decimal"/>
      <w:suff w:val="space"/>
      <w:lvlText w:val="%1."/>
      <w:lvlJc w:val="left"/>
    </w:lvl>
  </w:abstractNum>
  <w:abstractNum w:abstractNumId="5">
    <w:nsid w:val="70146DC0"/>
    <w:multiLevelType w:val="multilevel"/>
    <w:tmpl w:val="70146DC0"/>
    <w:lvl w:ilvl="0" w:tentative="0">
      <w:start w:val="1"/>
      <w:numFmt w:val="bullet"/>
      <w:pStyle w:val="2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5"/>
  </w:num>
  <w:num w:numId="3">
    <w:abstractNumId w:val="2"/>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20C23FE"/>
    <w:rsid w:val="00151892"/>
    <w:rsid w:val="00156E8C"/>
    <w:rsid w:val="001D277D"/>
    <w:rsid w:val="0027247B"/>
    <w:rsid w:val="00460033"/>
    <w:rsid w:val="00460A65"/>
    <w:rsid w:val="00602B70"/>
    <w:rsid w:val="00664ECA"/>
    <w:rsid w:val="00744F70"/>
    <w:rsid w:val="00794B16"/>
    <w:rsid w:val="00794D77"/>
    <w:rsid w:val="007F3480"/>
    <w:rsid w:val="009218FF"/>
    <w:rsid w:val="00B7467D"/>
    <w:rsid w:val="00BB4A15"/>
    <w:rsid w:val="00C856D1"/>
    <w:rsid w:val="00D76FC1"/>
    <w:rsid w:val="00DB69E3"/>
    <w:rsid w:val="00EE0823"/>
    <w:rsid w:val="00F916F7"/>
    <w:rsid w:val="012E7E25"/>
    <w:rsid w:val="0187375E"/>
    <w:rsid w:val="024156E4"/>
    <w:rsid w:val="025B2144"/>
    <w:rsid w:val="038601C2"/>
    <w:rsid w:val="044A10B2"/>
    <w:rsid w:val="04EF4009"/>
    <w:rsid w:val="05302518"/>
    <w:rsid w:val="05EE1B76"/>
    <w:rsid w:val="063460A2"/>
    <w:rsid w:val="063860DF"/>
    <w:rsid w:val="07625819"/>
    <w:rsid w:val="07A84C38"/>
    <w:rsid w:val="07C32204"/>
    <w:rsid w:val="083A294B"/>
    <w:rsid w:val="086C19EB"/>
    <w:rsid w:val="09B27AD5"/>
    <w:rsid w:val="0A217385"/>
    <w:rsid w:val="0AB86479"/>
    <w:rsid w:val="0AE800F4"/>
    <w:rsid w:val="0CB6658F"/>
    <w:rsid w:val="0D69645A"/>
    <w:rsid w:val="0EE61DA0"/>
    <w:rsid w:val="0F503698"/>
    <w:rsid w:val="0FED4224"/>
    <w:rsid w:val="108A44E2"/>
    <w:rsid w:val="120A180F"/>
    <w:rsid w:val="12FA1E1A"/>
    <w:rsid w:val="13D47BD5"/>
    <w:rsid w:val="13E742C9"/>
    <w:rsid w:val="1417745B"/>
    <w:rsid w:val="14F04683"/>
    <w:rsid w:val="16706A5B"/>
    <w:rsid w:val="16EB2C6F"/>
    <w:rsid w:val="16EE5B88"/>
    <w:rsid w:val="16F523C7"/>
    <w:rsid w:val="174A2F40"/>
    <w:rsid w:val="176B4702"/>
    <w:rsid w:val="196F5A46"/>
    <w:rsid w:val="19D63B7E"/>
    <w:rsid w:val="1AAF610E"/>
    <w:rsid w:val="1ADB0025"/>
    <w:rsid w:val="1B5C6C37"/>
    <w:rsid w:val="1C914B33"/>
    <w:rsid w:val="1D475002"/>
    <w:rsid w:val="1E501216"/>
    <w:rsid w:val="1E7F030B"/>
    <w:rsid w:val="1E8E3777"/>
    <w:rsid w:val="1E960653"/>
    <w:rsid w:val="1F4D0C73"/>
    <w:rsid w:val="203D2241"/>
    <w:rsid w:val="211366C4"/>
    <w:rsid w:val="21884C37"/>
    <w:rsid w:val="218F0A9D"/>
    <w:rsid w:val="221A2628"/>
    <w:rsid w:val="226C7A81"/>
    <w:rsid w:val="23EB0EB1"/>
    <w:rsid w:val="24314715"/>
    <w:rsid w:val="24352CFF"/>
    <w:rsid w:val="246D3857"/>
    <w:rsid w:val="24F92B7B"/>
    <w:rsid w:val="25CB73F8"/>
    <w:rsid w:val="27D76868"/>
    <w:rsid w:val="28E578AB"/>
    <w:rsid w:val="295C5463"/>
    <w:rsid w:val="2AF916B3"/>
    <w:rsid w:val="2C933BEA"/>
    <w:rsid w:val="2DD438FA"/>
    <w:rsid w:val="2EC87626"/>
    <w:rsid w:val="2FF27204"/>
    <w:rsid w:val="3164309B"/>
    <w:rsid w:val="31B77732"/>
    <w:rsid w:val="320C23FE"/>
    <w:rsid w:val="32654F20"/>
    <w:rsid w:val="32864F07"/>
    <w:rsid w:val="32FB59F7"/>
    <w:rsid w:val="33D32B6E"/>
    <w:rsid w:val="3489342E"/>
    <w:rsid w:val="352166D7"/>
    <w:rsid w:val="35DE70A6"/>
    <w:rsid w:val="36582764"/>
    <w:rsid w:val="370D72ED"/>
    <w:rsid w:val="377970D3"/>
    <w:rsid w:val="38D76C83"/>
    <w:rsid w:val="392532A2"/>
    <w:rsid w:val="39A32D77"/>
    <w:rsid w:val="39FA7143"/>
    <w:rsid w:val="3A3C5FEF"/>
    <w:rsid w:val="3ADA4928"/>
    <w:rsid w:val="3B2130EC"/>
    <w:rsid w:val="3CB5034A"/>
    <w:rsid w:val="3CEC2875"/>
    <w:rsid w:val="3E0E5DDA"/>
    <w:rsid w:val="3E6C3DF6"/>
    <w:rsid w:val="3ED04B76"/>
    <w:rsid w:val="3F2F10EA"/>
    <w:rsid w:val="3FE039CE"/>
    <w:rsid w:val="40C42D3F"/>
    <w:rsid w:val="41513D89"/>
    <w:rsid w:val="41684CD2"/>
    <w:rsid w:val="4290190F"/>
    <w:rsid w:val="435F11E0"/>
    <w:rsid w:val="43E96A6D"/>
    <w:rsid w:val="44336599"/>
    <w:rsid w:val="447B3164"/>
    <w:rsid w:val="454145AB"/>
    <w:rsid w:val="456F29FC"/>
    <w:rsid w:val="45DE2C51"/>
    <w:rsid w:val="46DB0DE0"/>
    <w:rsid w:val="46FE182C"/>
    <w:rsid w:val="47B13254"/>
    <w:rsid w:val="47DA0D45"/>
    <w:rsid w:val="48137E21"/>
    <w:rsid w:val="481B74F3"/>
    <w:rsid w:val="49956063"/>
    <w:rsid w:val="4A6418BA"/>
    <w:rsid w:val="4B6747B3"/>
    <w:rsid w:val="4B8C18E2"/>
    <w:rsid w:val="4DE57A8F"/>
    <w:rsid w:val="4F4E568B"/>
    <w:rsid w:val="4F7A3CB3"/>
    <w:rsid w:val="4FF02181"/>
    <w:rsid w:val="509F5E50"/>
    <w:rsid w:val="51D514A3"/>
    <w:rsid w:val="52A851D0"/>
    <w:rsid w:val="54C142D5"/>
    <w:rsid w:val="54E367A3"/>
    <w:rsid w:val="54E872A0"/>
    <w:rsid w:val="57251C76"/>
    <w:rsid w:val="587A1A34"/>
    <w:rsid w:val="59206E40"/>
    <w:rsid w:val="5A374533"/>
    <w:rsid w:val="5A8A0287"/>
    <w:rsid w:val="5AB01E77"/>
    <w:rsid w:val="5B6443AE"/>
    <w:rsid w:val="5C5C52D2"/>
    <w:rsid w:val="5CC05D3D"/>
    <w:rsid w:val="5D1F6176"/>
    <w:rsid w:val="5D2B0DC5"/>
    <w:rsid w:val="5E13132F"/>
    <w:rsid w:val="5E3E2B65"/>
    <w:rsid w:val="5E510D05"/>
    <w:rsid w:val="5E7B7F24"/>
    <w:rsid w:val="60E20F5F"/>
    <w:rsid w:val="613702A6"/>
    <w:rsid w:val="61F52468"/>
    <w:rsid w:val="621C2361"/>
    <w:rsid w:val="631E5F28"/>
    <w:rsid w:val="642A1EFC"/>
    <w:rsid w:val="6577244F"/>
    <w:rsid w:val="65DE0C96"/>
    <w:rsid w:val="661A52A1"/>
    <w:rsid w:val="66E74AC5"/>
    <w:rsid w:val="66E913EA"/>
    <w:rsid w:val="66EE66A5"/>
    <w:rsid w:val="67A80B6D"/>
    <w:rsid w:val="67AD3A34"/>
    <w:rsid w:val="67BF6A9E"/>
    <w:rsid w:val="68136460"/>
    <w:rsid w:val="686A42E3"/>
    <w:rsid w:val="689B16A8"/>
    <w:rsid w:val="6981408F"/>
    <w:rsid w:val="698C1CD3"/>
    <w:rsid w:val="6C1F4C85"/>
    <w:rsid w:val="6CFE49DE"/>
    <w:rsid w:val="6D0B7A83"/>
    <w:rsid w:val="6DC20E75"/>
    <w:rsid w:val="70B0093A"/>
    <w:rsid w:val="71946BD2"/>
    <w:rsid w:val="71B01A1C"/>
    <w:rsid w:val="71B451BA"/>
    <w:rsid w:val="728B4884"/>
    <w:rsid w:val="729C6528"/>
    <w:rsid w:val="72B449C0"/>
    <w:rsid w:val="739B5702"/>
    <w:rsid w:val="73FE66A2"/>
    <w:rsid w:val="74DD2176"/>
    <w:rsid w:val="75104A43"/>
    <w:rsid w:val="763149D8"/>
    <w:rsid w:val="76637B83"/>
    <w:rsid w:val="77474B64"/>
    <w:rsid w:val="776D663B"/>
    <w:rsid w:val="79B632FE"/>
    <w:rsid w:val="79E36DAB"/>
    <w:rsid w:val="7BBB131D"/>
    <w:rsid w:val="7CB506E5"/>
    <w:rsid w:val="7E7E2A43"/>
    <w:rsid w:val="7E9269F3"/>
    <w:rsid w:val="7FC11F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Arial"/>
      <w:sz w:val="36"/>
      <w:szCs w:val="36"/>
      <w:lang w:val="en-GB" w:eastAsia="zh-CN" w:bidi="ar-SA"/>
    </w:rPr>
  </w:style>
  <w:style w:type="paragraph" w:styleId="3">
    <w:name w:val="heading 2"/>
    <w:basedOn w:val="2"/>
    <w:next w:val="1"/>
    <w:qFormat/>
    <w:uiPriority w:val="0"/>
    <w:pPr>
      <w:numPr>
        <w:ilvl w:val="1"/>
      </w:numPr>
      <w:pBdr>
        <w:top w:val="none" w:color="auto" w:sz="0" w:space="0"/>
      </w:pBdr>
      <w:spacing w:before="180"/>
      <w:outlineLvl w:val="1"/>
    </w:pPr>
    <w:rPr>
      <w:rFonts w:cs="Times New Roman"/>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4">
    <w:name w:val="annotation text"/>
    <w:basedOn w:val="1"/>
    <w:link w:val="23"/>
    <w:qFormat/>
    <w:uiPriority w:val="0"/>
  </w:style>
  <w:style w:type="paragraph" w:styleId="5">
    <w:name w:val="Body Text"/>
    <w:basedOn w:val="1"/>
    <w:qFormat/>
    <w:uiPriority w:val="0"/>
    <w:rPr>
      <w:rFonts w:eastAsia="MS Mincho"/>
    </w:rPr>
  </w:style>
  <w:style w:type="paragraph" w:styleId="6">
    <w:name w:val="Balloon Text"/>
    <w:basedOn w:val="1"/>
    <w:link w:val="25"/>
    <w:qFormat/>
    <w:uiPriority w:val="0"/>
    <w:pPr>
      <w:spacing w:after="0" w:line="240" w:lineRule="auto"/>
    </w:pPr>
    <w:rPr>
      <w:sz w:val="18"/>
      <w:szCs w:val="18"/>
    </w:rPr>
  </w:style>
  <w:style w:type="paragraph" w:styleId="7">
    <w:name w:val="footer"/>
    <w:basedOn w:val="8"/>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8">
    <w:name w:val="header"/>
    <w:basedOn w:val="1"/>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9">
    <w:name w:val="List"/>
    <w:basedOn w:val="1"/>
    <w:semiHidden/>
    <w:unhideWhenUsed/>
    <w:qFormat/>
    <w:uiPriority w:val="99"/>
    <w:pPr>
      <w:ind w:left="200" w:hanging="200" w:hangingChars="200"/>
      <w:contextualSpacing/>
    </w:pPr>
  </w:style>
  <w:style w:type="paragraph" w:styleId="10">
    <w:name w:val="annotation subject"/>
    <w:basedOn w:val="4"/>
    <w:next w:val="4"/>
    <w:link w:val="24"/>
    <w:qFormat/>
    <w:uiPriority w:val="0"/>
    <w:pPr>
      <w:jc w:val="left"/>
    </w:pPr>
    <w:rPr>
      <w:b/>
      <w:bCs/>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bCs/>
    </w:rPr>
  </w:style>
  <w:style w:type="character" w:styleId="15">
    <w:name w:val="page number"/>
    <w:basedOn w:val="13"/>
    <w:qFormat/>
    <w:uiPriority w:val="0"/>
  </w:style>
  <w:style w:type="character" w:styleId="16">
    <w:name w:val="FollowedHyperlink"/>
    <w:basedOn w:val="13"/>
    <w:qFormat/>
    <w:uiPriority w:val="0"/>
    <w:rPr>
      <w:color w:val="954F72"/>
      <w:u w:val="single"/>
    </w:rPr>
  </w:style>
  <w:style w:type="character" w:styleId="17">
    <w:name w:val="Hyperlink"/>
    <w:qFormat/>
    <w:uiPriority w:val="0"/>
    <w:rPr>
      <w:color w:val="0000FF"/>
      <w:u w:val="single"/>
    </w:rPr>
  </w:style>
  <w:style w:type="character" w:styleId="18">
    <w:name w:val="annotation reference"/>
    <w:qFormat/>
    <w:uiPriority w:val="0"/>
    <w:rPr>
      <w:sz w:val="16"/>
      <w:szCs w:val="16"/>
    </w:rPr>
  </w:style>
  <w:style w:type="paragraph" w:customStyle="1" w:styleId="19">
    <w:name w:val="Doc-text2"/>
    <w:basedOn w:val="1"/>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20">
    <w:name w:val="apple-converted-space"/>
    <w:basedOn w:val="13"/>
    <w:qFormat/>
    <w:uiPriority w:val="0"/>
  </w:style>
  <w:style w:type="paragraph" w:customStyle="1" w:styleId="21">
    <w:name w:val="B1"/>
    <w:basedOn w:val="9"/>
    <w:qFormat/>
    <w:uiPriority w:val="0"/>
    <w:pPr>
      <w:overflowPunct/>
      <w:autoSpaceDE/>
      <w:autoSpaceDN/>
      <w:adjustRightInd/>
      <w:spacing w:after="180" w:line="240" w:lineRule="auto"/>
      <w:ind w:left="568" w:hanging="284" w:firstLineChars="0"/>
      <w:contextualSpacing w:val="0"/>
      <w:jc w:val="left"/>
      <w:textAlignment w:val="auto"/>
    </w:pPr>
    <w:rPr>
      <w:rFonts w:eastAsia="MS Mincho"/>
      <w:sz w:val="20"/>
      <w:lang w:eastAsia="en-US"/>
    </w:rPr>
  </w:style>
  <w:style w:type="paragraph" w:styleId="22">
    <w:name w:val="List Paragraph"/>
    <w:basedOn w:val="1"/>
    <w:qFormat/>
    <w:uiPriority w:val="34"/>
    <w:pPr>
      <w:ind w:left="720"/>
      <w:contextualSpacing/>
    </w:pPr>
  </w:style>
  <w:style w:type="character" w:customStyle="1" w:styleId="23">
    <w:name w:val="批注文字 字符"/>
    <w:basedOn w:val="13"/>
    <w:link w:val="4"/>
    <w:qFormat/>
    <w:uiPriority w:val="0"/>
    <w:rPr>
      <w:sz w:val="22"/>
      <w:lang w:val="en-GB"/>
    </w:rPr>
  </w:style>
  <w:style w:type="character" w:customStyle="1" w:styleId="24">
    <w:name w:val="批注主题 字符"/>
    <w:basedOn w:val="23"/>
    <w:link w:val="10"/>
    <w:qFormat/>
    <w:uiPriority w:val="0"/>
    <w:rPr>
      <w:b/>
      <w:bCs/>
      <w:sz w:val="22"/>
      <w:lang w:val="en-GB"/>
    </w:rPr>
  </w:style>
  <w:style w:type="character" w:customStyle="1" w:styleId="25">
    <w:name w:val="批注框文本 字符"/>
    <w:basedOn w:val="13"/>
    <w:link w:val="6"/>
    <w:qFormat/>
    <w:uiPriority w:val="0"/>
    <w:rPr>
      <w:sz w:val="18"/>
      <w:szCs w:val="18"/>
      <w:lang w:val="en-GB"/>
    </w:rPr>
  </w:style>
  <w:style w:type="paragraph" w:customStyle="1" w:styleId="26">
    <w:name w:val="Agreement"/>
    <w:basedOn w:val="1"/>
    <w:next w:val="19"/>
    <w:qFormat/>
    <w:uiPriority w:val="0"/>
    <w:pPr>
      <w:numPr>
        <w:ilvl w:val="0"/>
        <w:numId w:val="2"/>
      </w:numPr>
      <w:spacing w:before="60"/>
    </w:pPr>
    <w:rPr>
      <w:rFonts w:ascii="Arial" w:hAnsi="Arial" w:eastAsia="MS Mincho"/>
      <w:b/>
      <w:lang w:eastAsia="en-GB"/>
    </w:rPr>
  </w:style>
  <w:style w:type="character" w:customStyle="1" w:styleId="27">
    <w:name w:val="emailstyle16"/>
    <w:basedOn w:val="13"/>
    <w:qFormat/>
    <w:uiPriority w:val="0"/>
    <w:rPr>
      <w:rFonts w:hint="eastAsia" w:ascii="等线" w:hAnsi="等线" w:eastAsia="等线" w:cs="Times New Roman"/>
      <w:color w:val="auto"/>
      <w:sz w:val="21"/>
      <w:szCs w:val="22"/>
    </w:rPr>
  </w:style>
  <w:style w:type="character" w:customStyle="1" w:styleId="28">
    <w:name w:val="emailstyle15"/>
    <w:basedOn w:val="13"/>
    <w:qFormat/>
    <w:uiPriority w:val="0"/>
    <w:rPr>
      <w:rFonts w:hint="eastAsia" w:ascii="等线" w:hAnsi="等线" w:eastAsia="等线" w:cs="Times New Roman"/>
      <w:color w:val="auto"/>
      <w:sz w:val="21"/>
      <w:szCs w:val="22"/>
    </w:rPr>
  </w:style>
  <w:style w:type="paragraph" w:customStyle="1" w:styleId="29">
    <w:name w:val="Doc-title"/>
    <w:basedOn w:val="1"/>
    <w:next w:val="19"/>
    <w:qFormat/>
    <w:uiPriority w:val="0"/>
    <w:pPr>
      <w:spacing w:before="60"/>
      <w:ind w:left="1259" w:hanging="1259"/>
    </w:pPr>
    <w:rPr>
      <w:rFonts w:ascii="Arial" w:hAnsi="Arial" w:eastAsia="MS Mincho"/>
      <w:lang w:eastAsia="en-GB"/>
    </w:rPr>
  </w:style>
  <w:style w:type="paragraph" w:customStyle="1" w:styleId="30">
    <w:name w:val="B2"/>
    <w:basedOn w:val="1"/>
    <w:qFormat/>
    <w:uiPriority w:val="0"/>
    <w:pPr>
      <w:ind w:left="851" w:hanging="284"/>
    </w:pPr>
  </w:style>
  <w:style w:type="character" w:customStyle="1" w:styleId="31">
    <w:name w:val="normaltextrun"/>
    <w:basedOn w:val="13"/>
    <w:qFormat/>
    <w:uiPriority w:val="0"/>
  </w:style>
  <w:style w:type="paragraph" w:customStyle="1" w:styleId="32">
    <w:name w:val="Reference"/>
    <w:basedOn w:val="5"/>
    <w:qFormat/>
    <w:uiPriority w:val="0"/>
    <w:pPr>
      <w:numPr>
        <w:ilvl w:val="0"/>
        <w:numId w:val="3"/>
      </w:numPr>
    </w:pPr>
  </w:style>
  <w:style w:type="paragraph" w:customStyle="1" w:styleId="33">
    <w:name w:val="EmailDiscussion"/>
    <w:basedOn w:val="1"/>
    <w:next w:val="34"/>
    <w:qFormat/>
    <w:uiPriority w:val="0"/>
    <w:pPr>
      <w:numPr>
        <w:ilvl w:val="0"/>
        <w:numId w:val="4"/>
      </w:numPr>
    </w:pPr>
    <w:rPr>
      <w:b/>
    </w:rPr>
  </w:style>
  <w:style w:type="paragraph" w:customStyle="1" w:styleId="34">
    <w:name w:val="EmailDiscussion2"/>
    <w:basedOn w:val="19"/>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1529</Words>
  <Characters>8721</Characters>
  <Lines>72</Lines>
  <Paragraphs>20</Paragraphs>
  <TotalTime>2</TotalTime>
  <ScaleCrop>false</ScaleCrop>
  <LinksUpToDate>false</LinksUpToDate>
  <CharactersWithSpaces>10230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2021-05-08T13:23:00Z</dcterms:created>
  <dc:creator>xiaomi-Liuxiaofei</dc:creator>
  <cp:lastModifiedBy>Liuxiaofei-xiaomi</cp:lastModifiedBy>
  <dcterms:modified xsi:type="dcterms:W3CDTF">2021-08-05T10:02:48Z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CWM0c471bd0734e458aad4c847c929fced8">
    <vt:lpwstr>CWM0zY63lI4Wx68rjv+U26wWPj7KDJ6/O/iZ66AEcrTFKV86T270ZExrh8zWOeHDlEBc8p/HuMW5mHnCZ6Iva2Fqg==</vt:lpwstr>
  </property>
  <property fmtid="{D5CDD505-2E9C-101B-9397-08002B2CF9AE}" pid="4" name="ICV">
    <vt:lpwstr>2CD5B617C39643BBA718E8BEB50DDCBB</vt:lpwstr>
  </property>
  <property fmtid="{D5CDD505-2E9C-101B-9397-08002B2CF9AE}" pid="5" name="CWMb9b7fb9bcec740de99e641e5613c6e08">
    <vt:lpwstr>CWMiRV5dBHN9EtN2QwC8RXvX2VYJdGwOW/gxmDYvaSNJiRfHN11GH8UFOQAE8Maag4MPQOk99roRThhXhYfw0RbTQ==</vt:lpwstr>
  </property>
</Properties>
</file>